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DF163" w14:textId="295CA431" w:rsidR="003C1683" w:rsidRPr="005610EE" w:rsidRDefault="0001686C" w:rsidP="0001686C">
      <w:pPr>
        <w:jc w:val="center"/>
        <w:rPr>
          <w:rFonts w:ascii="ＭＳ Ｐ明朝" w:eastAsia="ＭＳ Ｐ明朝" w:hAnsi="ＭＳ Ｐ明朝"/>
          <w:sz w:val="24"/>
          <w:szCs w:val="24"/>
        </w:rPr>
      </w:pPr>
      <w:r w:rsidRPr="005610EE">
        <w:rPr>
          <w:rFonts w:ascii="ＭＳ Ｐ明朝" w:eastAsia="ＭＳ Ｐ明朝" w:hAnsi="ＭＳ Ｐ明朝" w:hint="eastAsia"/>
          <w:sz w:val="24"/>
          <w:szCs w:val="24"/>
        </w:rPr>
        <w:t>令和6年度</w:t>
      </w:r>
      <w:r w:rsidR="001C0F95" w:rsidRPr="005610EE">
        <w:rPr>
          <w:rFonts w:ascii="ＭＳ Ｐ明朝" w:eastAsia="ＭＳ Ｐ明朝" w:hAnsi="ＭＳ Ｐ明朝" w:hint="eastAsia"/>
          <w:sz w:val="24"/>
          <w:szCs w:val="24"/>
        </w:rPr>
        <w:t xml:space="preserve">　</w:t>
      </w:r>
      <w:r w:rsidR="008F7A94" w:rsidRPr="005610EE">
        <w:rPr>
          <w:rFonts w:ascii="ＭＳ Ｐ明朝" w:eastAsia="ＭＳ Ｐ明朝" w:hAnsi="ＭＳ Ｐ明朝" w:hint="eastAsia"/>
          <w:sz w:val="24"/>
          <w:szCs w:val="24"/>
        </w:rPr>
        <w:t>ひたちなか</w:t>
      </w:r>
      <w:r w:rsidRPr="005610EE">
        <w:rPr>
          <w:rFonts w:ascii="ＭＳ Ｐ明朝" w:eastAsia="ＭＳ Ｐ明朝" w:hAnsi="ＭＳ Ｐ明朝" w:hint="eastAsia"/>
          <w:sz w:val="24"/>
          <w:szCs w:val="24"/>
        </w:rPr>
        <w:t>市</w:t>
      </w:r>
      <w:r w:rsidR="0046346C" w:rsidRPr="005610EE">
        <w:rPr>
          <w:rFonts w:ascii="ＭＳ Ｐ明朝" w:eastAsia="ＭＳ Ｐ明朝" w:hAnsi="ＭＳ Ｐ明朝" w:hint="eastAsia"/>
          <w:sz w:val="24"/>
          <w:szCs w:val="24"/>
        </w:rPr>
        <w:t>誕生</w:t>
      </w:r>
      <w:r w:rsidRPr="005610EE">
        <w:rPr>
          <w:rFonts w:ascii="ＭＳ Ｐ明朝" w:eastAsia="ＭＳ Ｐ明朝" w:hAnsi="ＭＳ Ｐ明朝"/>
          <w:sz w:val="24"/>
          <w:szCs w:val="24"/>
        </w:rPr>
        <w:t>30周年記念観光振興賑わい創出事業</w:t>
      </w:r>
      <w:r w:rsidRPr="005610EE">
        <w:rPr>
          <w:rFonts w:ascii="ＭＳ Ｐ明朝" w:eastAsia="ＭＳ Ｐ明朝" w:hAnsi="ＭＳ Ｐ明朝" w:hint="eastAsia"/>
          <w:sz w:val="24"/>
          <w:szCs w:val="24"/>
        </w:rPr>
        <w:t xml:space="preserve">　募集要領</w:t>
      </w:r>
    </w:p>
    <w:p w14:paraId="46B0AF85" w14:textId="77777777" w:rsidR="0001686C" w:rsidRPr="005610EE" w:rsidRDefault="0001686C" w:rsidP="0001686C">
      <w:pPr>
        <w:jc w:val="center"/>
        <w:rPr>
          <w:rFonts w:ascii="ＭＳ Ｐ明朝" w:eastAsia="ＭＳ Ｐ明朝" w:hAnsi="ＭＳ Ｐ明朝"/>
          <w:sz w:val="24"/>
          <w:szCs w:val="24"/>
        </w:rPr>
      </w:pPr>
    </w:p>
    <w:p w14:paraId="57B2E65E" w14:textId="2D326226" w:rsidR="0001686C" w:rsidRPr="005610EE" w:rsidRDefault="0001686C" w:rsidP="0001686C">
      <w:pPr>
        <w:jc w:val="right"/>
        <w:rPr>
          <w:rFonts w:ascii="ＭＳ Ｐ明朝" w:eastAsia="ＭＳ Ｐ明朝" w:hAnsi="ＭＳ Ｐ明朝"/>
          <w:sz w:val="24"/>
          <w:szCs w:val="24"/>
        </w:rPr>
      </w:pPr>
      <w:r w:rsidRPr="005610EE">
        <w:rPr>
          <w:rFonts w:ascii="ＭＳ Ｐ明朝" w:eastAsia="ＭＳ Ｐ明朝" w:hAnsi="ＭＳ Ｐ明朝" w:hint="eastAsia"/>
          <w:sz w:val="24"/>
          <w:szCs w:val="24"/>
        </w:rPr>
        <w:t>令和6年</w:t>
      </w:r>
      <w:r w:rsidR="00146D83">
        <w:rPr>
          <w:rFonts w:ascii="ＭＳ Ｐ明朝" w:eastAsia="ＭＳ Ｐ明朝" w:hAnsi="ＭＳ Ｐ明朝" w:hint="eastAsia"/>
          <w:sz w:val="24"/>
          <w:szCs w:val="24"/>
        </w:rPr>
        <w:t>6</w:t>
      </w:r>
      <w:r w:rsidRPr="005610EE">
        <w:rPr>
          <w:rFonts w:ascii="ＭＳ Ｐ明朝" w:eastAsia="ＭＳ Ｐ明朝" w:hAnsi="ＭＳ Ｐ明朝" w:hint="eastAsia"/>
          <w:sz w:val="24"/>
          <w:szCs w:val="24"/>
        </w:rPr>
        <w:t>月</w:t>
      </w:r>
      <w:r w:rsidR="001A42D9">
        <w:rPr>
          <w:rFonts w:ascii="ＭＳ Ｐ明朝" w:eastAsia="ＭＳ Ｐ明朝" w:hAnsi="ＭＳ Ｐ明朝" w:hint="eastAsia"/>
          <w:sz w:val="24"/>
          <w:szCs w:val="24"/>
        </w:rPr>
        <w:t>5</w:t>
      </w:r>
      <w:r w:rsidRPr="005610EE">
        <w:rPr>
          <w:rFonts w:ascii="ＭＳ Ｐ明朝" w:eastAsia="ＭＳ Ｐ明朝" w:hAnsi="ＭＳ Ｐ明朝" w:hint="eastAsia"/>
          <w:sz w:val="24"/>
          <w:szCs w:val="24"/>
        </w:rPr>
        <w:t>日</w:t>
      </w:r>
    </w:p>
    <w:p w14:paraId="288888F0" w14:textId="53B04E73" w:rsidR="0001686C" w:rsidRPr="005610EE" w:rsidRDefault="0001686C" w:rsidP="0001686C">
      <w:pPr>
        <w:pStyle w:val="a3"/>
        <w:numPr>
          <w:ilvl w:val="0"/>
          <w:numId w:val="1"/>
        </w:numPr>
        <w:ind w:leftChars="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趣旨</w:t>
      </w:r>
    </w:p>
    <w:p w14:paraId="4A1571FD" w14:textId="665DA84E" w:rsidR="0001686C" w:rsidRPr="005610EE" w:rsidRDefault="0001686C" w:rsidP="000C557F">
      <w:pPr>
        <w:ind w:leftChars="200" w:left="42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観光事業を振興するとともに，市民交流を促進し，シビックプライドの醸成を図るため，ひたちなか市</w:t>
      </w:r>
      <w:r w:rsidR="0046346C" w:rsidRPr="005610EE">
        <w:rPr>
          <w:rFonts w:ascii="ＭＳ Ｐ明朝" w:eastAsia="ＭＳ Ｐ明朝" w:hAnsi="ＭＳ Ｐ明朝" w:hint="eastAsia"/>
          <w:sz w:val="24"/>
          <w:szCs w:val="24"/>
        </w:rPr>
        <w:t>誕生</w:t>
      </w:r>
      <w:r w:rsidRPr="005610EE">
        <w:rPr>
          <w:rFonts w:ascii="ＭＳ Ｐ明朝" w:eastAsia="ＭＳ Ｐ明朝" w:hAnsi="ＭＳ Ｐ明朝" w:hint="eastAsia"/>
          <w:sz w:val="24"/>
          <w:szCs w:val="24"/>
        </w:rPr>
        <w:t>３０周年記念事業の一環として行われる市の観光資源を活用したイベントを開催する団体に対し</w:t>
      </w:r>
      <w:r w:rsidR="000C557F">
        <w:rPr>
          <w:rFonts w:ascii="ＭＳ Ｐ明朝" w:eastAsia="ＭＳ Ｐ明朝" w:hAnsi="ＭＳ Ｐ明朝" w:hint="eastAsia"/>
          <w:sz w:val="24"/>
          <w:szCs w:val="24"/>
        </w:rPr>
        <w:t>,予算の範囲内で</w:t>
      </w:r>
      <w:r w:rsidRPr="005610EE">
        <w:rPr>
          <w:rFonts w:ascii="ＭＳ Ｐ明朝" w:eastAsia="ＭＳ Ｐ明朝" w:hAnsi="ＭＳ Ｐ明朝" w:hint="eastAsia"/>
          <w:sz w:val="24"/>
          <w:szCs w:val="24"/>
        </w:rPr>
        <w:t>支援を行います。</w:t>
      </w:r>
    </w:p>
    <w:p w14:paraId="4DC7CC22" w14:textId="77777777" w:rsidR="00F32455" w:rsidRPr="005610EE" w:rsidRDefault="00F32455" w:rsidP="00F32455">
      <w:pPr>
        <w:jc w:val="left"/>
        <w:rPr>
          <w:rFonts w:ascii="ＭＳ Ｐ明朝" w:eastAsia="ＭＳ Ｐ明朝" w:hAnsi="ＭＳ Ｐ明朝"/>
          <w:sz w:val="24"/>
          <w:szCs w:val="24"/>
        </w:rPr>
      </w:pPr>
    </w:p>
    <w:p w14:paraId="39C26822" w14:textId="14F22B1E" w:rsidR="00F32455" w:rsidRPr="005610EE" w:rsidRDefault="00F32455" w:rsidP="00F32455">
      <w:pPr>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２．補助対象者</w:t>
      </w:r>
    </w:p>
    <w:p w14:paraId="134137DB" w14:textId="2FD9918C" w:rsidR="00F32455" w:rsidRPr="005610EE" w:rsidRDefault="00801F43" w:rsidP="00801F43">
      <w:pPr>
        <w:ind w:left="240" w:hangingChars="100" w:hanging="24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補助金の交付を受けることができるものは，次に掲げる要件の全てを満たす団体であること。</w:t>
      </w:r>
    </w:p>
    <w:p w14:paraId="5D7E998D" w14:textId="6D74B5BE" w:rsidR="00801F43" w:rsidRPr="005610EE" w:rsidRDefault="00801F43" w:rsidP="00801F43">
      <w:pPr>
        <w:pStyle w:val="a3"/>
        <w:numPr>
          <w:ilvl w:val="0"/>
          <w:numId w:val="12"/>
        </w:numPr>
        <w:ind w:leftChars="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市内に活動拠点を置くものであること。</w:t>
      </w:r>
    </w:p>
    <w:p w14:paraId="404335D3" w14:textId="3105F735" w:rsidR="00801F43" w:rsidRPr="005610EE" w:rsidRDefault="00801F43" w:rsidP="00801F43">
      <w:pPr>
        <w:pStyle w:val="a3"/>
        <w:numPr>
          <w:ilvl w:val="0"/>
          <w:numId w:val="12"/>
        </w:numPr>
        <w:ind w:leftChars="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営利活動，宗教活動又は，政治活動を目的としたものでないこと。</w:t>
      </w:r>
    </w:p>
    <w:p w14:paraId="338E2921" w14:textId="77777777" w:rsidR="00801F43" w:rsidRPr="005610EE" w:rsidRDefault="00801F43" w:rsidP="00801F43">
      <w:pPr>
        <w:jc w:val="left"/>
        <w:rPr>
          <w:rFonts w:ascii="ＭＳ Ｐ明朝" w:eastAsia="ＭＳ Ｐ明朝" w:hAnsi="ＭＳ Ｐ明朝"/>
          <w:sz w:val="24"/>
          <w:szCs w:val="24"/>
        </w:rPr>
      </w:pPr>
    </w:p>
    <w:p w14:paraId="652138FA" w14:textId="4C045972" w:rsidR="001A3AA6" w:rsidRPr="005610EE" w:rsidRDefault="00F32455" w:rsidP="00F32455">
      <w:pPr>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３．</w:t>
      </w:r>
      <w:r w:rsidR="0001686C" w:rsidRPr="005610EE">
        <w:rPr>
          <w:rFonts w:ascii="ＭＳ Ｐ明朝" w:eastAsia="ＭＳ Ｐ明朝" w:hAnsi="ＭＳ Ｐ明朝" w:hint="eastAsia"/>
          <w:sz w:val="24"/>
          <w:szCs w:val="24"/>
        </w:rPr>
        <w:t>補助事業の要件</w:t>
      </w:r>
    </w:p>
    <w:p w14:paraId="54A06CF8" w14:textId="38F25A00" w:rsidR="001A3AA6" w:rsidRPr="005610EE" w:rsidRDefault="001A3AA6" w:rsidP="001A3AA6">
      <w:pPr>
        <w:pStyle w:val="a3"/>
        <w:ind w:leftChars="0" w:left="36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補助対象者が行う次に掲げる要件の全てを満たすイベントを開催する事業。</w:t>
      </w:r>
    </w:p>
    <w:p w14:paraId="6D88836F" w14:textId="4A10683C" w:rsidR="00CB1992" w:rsidRPr="005610EE" w:rsidRDefault="0001686C" w:rsidP="00CB1992">
      <w:pPr>
        <w:ind w:leftChars="100" w:left="93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CB1992" w:rsidRPr="005610EE">
        <w:rPr>
          <w:rFonts w:ascii="ＭＳ Ｐ明朝" w:eastAsia="ＭＳ Ｐ明朝" w:hAnsi="ＭＳ Ｐ明朝" w:hint="eastAsia"/>
          <w:sz w:val="24"/>
          <w:szCs w:val="24"/>
        </w:rPr>
        <w:t>（１）</w:t>
      </w:r>
      <w:r w:rsidR="003A6B47" w:rsidRPr="005610EE">
        <w:rPr>
          <w:rFonts w:ascii="ＭＳ Ｐ明朝" w:eastAsia="ＭＳ Ｐ明朝" w:hAnsi="ＭＳ Ｐ明朝" w:hint="eastAsia"/>
          <w:sz w:val="24"/>
          <w:szCs w:val="24"/>
        </w:rPr>
        <w:t xml:space="preserve">　　</w:t>
      </w:r>
      <w:r w:rsidR="00CB1992" w:rsidRPr="005610EE">
        <w:rPr>
          <w:rFonts w:ascii="ＭＳ Ｐ明朝" w:eastAsia="ＭＳ Ｐ明朝" w:hAnsi="ＭＳ Ｐ明朝" w:hint="eastAsia"/>
          <w:sz w:val="24"/>
          <w:szCs w:val="24"/>
        </w:rPr>
        <w:t>市内において開催するものであること。</w:t>
      </w:r>
    </w:p>
    <w:p w14:paraId="733750DD" w14:textId="710D3BC0" w:rsidR="0001686C" w:rsidRPr="005610EE" w:rsidRDefault="00CB1992" w:rsidP="001A3AA6">
      <w:pPr>
        <w:ind w:leftChars="100" w:left="93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（２）</w:t>
      </w:r>
      <w:r w:rsidR="003A6B47" w:rsidRPr="005610EE">
        <w:rPr>
          <w:rFonts w:ascii="ＭＳ Ｐ明朝" w:eastAsia="ＭＳ Ｐ明朝" w:hAnsi="ＭＳ Ｐ明朝" w:hint="eastAsia"/>
          <w:sz w:val="24"/>
          <w:szCs w:val="24"/>
        </w:rPr>
        <w:t xml:space="preserve">　　</w:t>
      </w:r>
      <w:r w:rsidR="001A3AA6" w:rsidRPr="005610EE">
        <w:rPr>
          <w:rFonts w:ascii="ＭＳ Ｐ明朝" w:eastAsia="ＭＳ Ｐ明朝" w:hAnsi="ＭＳ Ｐ明朝" w:hint="eastAsia"/>
          <w:sz w:val="24"/>
          <w:szCs w:val="24"/>
        </w:rPr>
        <w:t>ひたちなか市</w:t>
      </w:r>
      <w:r w:rsidR="0046346C" w:rsidRPr="005610EE">
        <w:rPr>
          <w:rFonts w:ascii="ＭＳ Ｐ明朝" w:eastAsia="ＭＳ Ｐ明朝" w:hAnsi="ＭＳ Ｐ明朝" w:hint="eastAsia"/>
          <w:sz w:val="24"/>
          <w:szCs w:val="24"/>
        </w:rPr>
        <w:t>誕生</w:t>
      </w:r>
      <w:r w:rsidR="001A3AA6" w:rsidRPr="005610EE">
        <w:rPr>
          <w:rFonts w:ascii="ＭＳ Ｐ明朝" w:eastAsia="ＭＳ Ｐ明朝" w:hAnsi="ＭＳ Ｐ明朝" w:hint="eastAsia"/>
          <w:sz w:val="24"/>
          <w:szCs w:val="24"/>
        </w:rPr>
        <w:t>３０周年記念事業の一環として行われるものであること。</w:t>
      </w:r>
    </w:p>
    <w:p w14:paraId="7A8AA08E" w14:textId="6F9A420A" w:rsidR="001A3AA6" w:rsidRPr="005610EE" w:rsidRDefault="001A3AA6" w:rsidP="001A3AA6">
      <w:pPr>
        <w:ind w:leftChars="100" w:left="93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（３）</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市の歴史，文化又は観光資源を活用したものであること。</w:t>
      </w:r>
    </w:p>
    <w:p w14:paraId="1E19F2E5" w14:textId="55E6A6B7" w:rsidR="001A3AA6" w:rsidRPr="005610EE" w:rsidRDefault="001A3AA6" w:rsidP="001A3AA6">
      <w:pPr>
        <w:ind w:leftChars="100" w:left="93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（４）</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市内外からの誘客が見込まれるものであること。</w:t>
      </w:r>
    </w:p>
    <w:p w14:paraId="2B580B01" w14:textId="07B0C05F" w:rsidR="001A3AA6" w:rsidRPr="005610EE" w:rsidRDefault="001A3AA6" w:rsidP="001A3AA6">
      <w:pPr>
        <w:ind w:leftChars="100" w:left="93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（５）</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企画又は運営に多くの市民又は市内の団体が関わるものであること。</w:t>
      </w:r>
    </w:p>
    <w:p w14:paraId="1EAF8517" w14:textId="77777777" w:rsidR="001A3AA6" w:rsidRPr="005610EE" w:rsidRDefault="001A3AA6" w:rsidP="001A3AA6">
      <w:pPr>
        <w:rPr>
          <w:rFonts w:ascii="ＭＳ Ｐ明朝" w:eastAsia="ＭＳ Ｐ明朝" w:hAnsi="ＭＳ Ｐ明朝"/>
          <w:sz w:val="24"/>
          <w:szCs w:val="24"/>
        </w:rPr>
      </w:pPr>
    </w:p>
    <w:p w14:paraId="423D04DD" w14:textId="753A5829" w:rsidR="001A3AA6" w:rsidRPr="005610EE" w:rsidRDefault="00F32455" w:rsidP="00F32455">
      <w:pPr>
        <w:rPr>
          <w:rFonts w:ascii="ＭＳ Ｐ明朝" w:eastAsia="ＭＳ Ｐ明朝" w:hAnsi="ＭＳ Ｐ明朝"/>
          <w:sz w:val="24"/>
          <w:szCs w:val="24"/>
        </w:rPr>
      </w:pPr>
      <w:r w:rsidRPr="005610EE">
        <w:rPr>
          <w:rFonts w:ascii="ＭＳ Ｐ明朝" w:eastAsia="ＭＳ Ｐ明朝" w:hAnsi="ＭＳ Ｐ明朝" w:hint="eastAsia"/>
          <w:sz w:val="24"/>
          <w:szCs w:val="24"/>
        </w:rPr>
        <w:t>４．</w:t>
      </w:r>
      <w:r w:rsidR="001A3AA6" w:rsidRPr="005610EE">
        <w:rPr>
          <w:rFonts w:ascii="ＭＳ Ｐ明朝" w:eastAsia="ＭＳ Ｐ明朝" w:hAnsi="ＭＳ Ｐ明朝" w:hint="eastAsia"/>
          <w:sz w:val="24"/>
          <w:szCs w:val="24"/>
        </w:rPr>
        <w:t>補助内容</w:t>
      </w:r>
    </w:p>
    <w:p w14:paraId="5F3BA467" w14:textId="240F8109" w:rsidR="001A3AA6" w:rsidRPr="005610EE" w:rsidRDefault="001A3AA6" w:rsidP="001A3AA6">
      <w:pPr>
        <w:pStyle w:val="a3"/>
        <w:ind w:leftChars="0" w:left="36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補助金の交付の対象となる経費は，補助事業に係る経費のうち，次に掲げるもの。</w:t>
      </w:r>
    </w:p>
    <w:p w14:paraId="3E125F0D" w14:textId="1F09D0F2" w:rsidR="001A3AA6" w:rsidRPr="005610EE" w:rsidRDefault="003A6B47" w:rsidP="005917FA">
      <w:pPr>
        <w:pStyle w:val="a3"/>
        <w:numPr>
          <w:ilvl w:val="0"/>
          <w:numId w:val="3"/>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5917FA" w:rsidRPr="005610EE">
        <w:rPr>
          <w:rFonts w:ascii="ＭＳ Ｐ明朝" w:eastAsia="ＭＳ Ｐ明朝" w:hAnsi="ＭＳ Ｐ明朝" w:hint="eastAsia"/>
          <w:sz w:val="24"/>
          <w:szCs w:val="24"/>
        </w:rPr>
        <w:t>企画に要する経費</w:t>
      </w:r>
    </w:p>
    <w:p w14:paraId="30444F99" w14:textId="0FE7A114" w:rsidR="005917FA" w:rsidRPr="005610EE" w:rsidRDefault="003A6B47" w:rsidP="005917FA">
      <w:pPr>
        <w:pStyle w:val="a3"/>
        <w:numPr>
          <w:ilvl w:val="0"/>
          <w:numId w:val="3"/>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5917FA" w:rsidRPr="005610EE">
        <w:rPr>
          <w:rFonts w:ascii="ＭＳ Ｐ明朝" w:eastAsia="ＭＳ Ｐ明朝" w:hAnsi="ＭＳ Ｐ明朝" w:hint="eastAsia"/>
          <w:sz w:val="24"/>
          <w:szCs w:val="24"/>
        </w:rPr>
        <w:t>会場の設営及び撤去に要する経費</w:t>
      </w:r>
    </w:p>
    <w:p w14:paraId="046CFAEF" w14:textId="62ACF610" w:rsidR="005917FA" w:rsidRPr="005610EE" w:rsidRDefault="003A6B47" w:rsidP="005917FA">
      <w:pPr>
        <w:pStyle w:val="a3"/>
        <w:numPr>
          <w:ilvl w:val="0"/>
          <w:numId w:val="3"/>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5917FA" w:rsidRPr="005610EE">
        <w:rPr>
          <w:rFonts w:ascii="ＭＳ Ｐ明朝" w:eastAsia="ＭＳ Ｐ明朝" w:hAnsi="ＭＳ Ｐ明朝" w:hint="eastAsia"/>
          <w:sz w:val="24"/>
          <w:szCs w:val="24"/>
        </w:rPr>
        <w:t>運営に要する経費</w:t>
      </w:r>
    </w:p>
    <w:p w14:paraId="27C56FBE" w14:textId="6C321646" w:rsidR="005917FA" w:rsidRPr="005610EE" w:rsidRDefault="003A6B47" w:rsidP="005917FA">
      <w:pPr>
        <w:pStyle w:val="a3"/>
        <w:numPr>
          <w:ilvl w:val="0"/>
          <w:numId w:val="3"/>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5917FA" w:rsidRPr="005610EE">
        <w:rPr>
          <w:rFonts w:ascii="ＭＳ Ｐ明朝" w:eastAsia="ＭＳ Ｐ明朝" w:hAnsi="ＭＳ Ｐ明朝" w:hint="eastAsia"/>
          <w:sz w:val="24"/>
          <w:szCs w:val="24"/>
        </w:rPr>
        <w:t>広告宣伝に要する経費</w:t>
      </w:r>
    </w:p>
    <w:p w14:paraId="53DC1656" w14:textId="424C1B88" w:rsidR="005917FA" w:rsidRPr="005610EE" w:rsidRDefault="003A6B47" w:rsidP="005917FA">
      <w:pPr>
        <w:pStyle w:val="a3"/>
        <w:numPr>
          <w:ilvl w:val="0"/>
          <w:numId w:val="3"/>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5917FA" w:rsidRPr="005610EE">
        <w:rPr>
          <w:rFonts w:ascii="ＭＳ Ｐ明朝" w:eastAsia="ＭＳ Ｐ明朝" w:hAnsi="ＭＳ Ｐ明朝" w:hint="eastAsia"/>
          <w:sz w:val="24"/>
          <w:szCs w:val="24"/>
        </w:rPr>
        <w:t>その他市長が必要と認める経費</w:t>
      </w:r>
    </w:p>
    <w:p w14:paraId="35846A35" w14:textId="5F790B3D" w:rsidR="005917FA" w:rsidRPr="005610EE" w:rsidRDefault="005917FA" w:rsidP="008F7A94">
      <w:pPr>
        <w:ind w:leftChars="100" w:left="210" w:firstLineChars="100" w:firstLine="240"/>
        <w:rPr>
          <w:rFonts w:ascii="ＭＳ Ｐ明朝" w:eastAsia="ＭＳ Ｐ明朝" w:hAnsi="ＭＳ Ｐ明朝"/>
          <w:sz w:val="24"/>
          <w:szCs w:val="24"/>
        </w:rPr>
      </w:pPr>
      <w:r w:rsidRPr="005610EE">
        <w:rPr>
          <w:rFonts w:ascii="ＭＳ Ｐ明朝" w:eastAsia="ＭＳ Ｐ明朝" w:hAnsi="ＭＳ Ｐ明朝" w:hint="eastAsia"/>
          <w:sz w:val="24"/>
          <w:szCs w:val="24"/>
        </w:rPr>
        <w:t>国，県その他の団体等から補助金その他これに類する助成金等の交付を受けたものについては，補助対象経費としない。</w:t>
      </w:r>
    </w:p>
    <w:p w14:paraId="38B379D2" w14:textId="77777777" w:rsidR="00A03027" w:rsidRPr="005610EE" w:rsidRDefault="00A03027" w:rsidP="00A03027">
      <w:pPr>
        <w:rPr>
          <w:rFonts w:ascii="ＭＳ Ｐ明朝" w:eastAsia="ＭＳ Ｐ明朝" w:hAnsi="ＭＳ Ｐ明朝"/>
          <w:sz w:val="24"/>
          <w:szCs w:val="24"/>
        </w:rPr>
      </w:pPr>
    </w:p>
    <w:p w14:paraId="59E176CE" w14:textId="2CBCF182" w:rsidR="00A03027" w:rsidRPr="005610EE" w:rsidRDefault="00F32455" w:rsidP="00F32455">
      <w:pPr>
        <w:rPr>
          <w:rFonts w:ascii="ＭＳ Ｐ明朝" w:eastAsia="ＭＳ Ｐ明朝" w:hAnsi="ＭＳ Ｐ明朝"/>
          <w:sz w:val="24"/>
          <w:szCs w:val="24"/>
        </w:rPr>
      </w:pPr>
      <w:r w:rsidRPr="005610EE">
        <w:rPr>
          <w:rFonts w:ascii="ＭＳ Ｐ明朝" w:eastAsia="ＭＳ Ｐ明朝" w:hAnsi="ＭＳ Ｐ明朝" w:hint="eastAsia"/>
          <w:sz w:val="24"/>
          <w:szCs w:val="24"/>
        </w:rPr>
        <w:t>５．</w:t>
      </w:r>
      <w:r w:rsidR="00A03027" w:rsidRPr="005610EE">
        <w:rPr>
          <w:rFonts w:ascii="ＭＳ Ｐ明朝" w:eastAsia="ＭＳ Ｐ明朝" w:hAnsi="ＭＳ Ｐ明朝" w:hint="eastAsia"/>
          <w:sz w:val="24"/>
          <w:szCs w:val="24"/>
        </w:rPr>
        <w:t>補助対象期間</w:t>
      </w:r>
    </w:p>
    <w:p w14:paraId="1E18E64B" w14:textId="234A767A" w:rsidR="00A03027" w:rsidRPr="005610EE" w:rsidRDefault="00A03027" w:rsidP="00A03027">
      <w:pPr>
        <w:ind w:firstLineChars="200" w:firstLine="480"/>
        <w:rPr>
          <w:rFonts w:ascii="ＭＳ Ｐ明朝" w:eastAsia="ＭＳ Ｐ明朝" w:hAnsi="ＭＳ Ｐ明朝"/>
          <w:sz w:val="24"/>
          <w:szCs w:val="24"/>
        </w:rPr>
      </w:pPr>
      <w:r w:rsidRPr="005610EE">
        <w:rPr>
          <w:rFonts w:ascii="ＭＳ Ｐ明朝" w:eastAsia="ＭＳ Ｐ明朝" w:hAnsi="ＭＳ Ｐ明朝" w:hint="eastAsia"/>
          <w:sz w:val="24"/>
          <w:szCs w:val="24"/>
        </w:rPr>
        <w:t>交付決定日から令和７年</w:t>
      </w:r>
      <w:r w:rsidR="002139E6" w:rsidRPr="005610EE">
        <w:rPr>
          <w:rFonts w:ascii="ＭＳ Ｐ明朝" w:eastAsia="ＭＳ Ｐ明朝" w:hAnsi="ＭＳ Ｐ明朝" w:hint="eastAsia"/>
          <w:sz w:val="24"/>
          <w:szCs w:val="24"/>
        </w:rPr>
        <w:t>２</w:t>
      </w:r>
      <w:r w:rsidRPr="005610EE">
        <w:rPr>
          <w:rFonts w:ascii="ＭＳ Ｐ明朝" w:eastAsia="ＭＳ Ｐ明朝" w:hAnsi="ＭＳ Ｐ明朝" w:hint="eastAsia"/>
          <w:sz w:val="24"/>
          <w:szCs w:val="24"/>
        </w:rPr>
        <w:t>月</w:t>
      </w:r>
      <w:r w:rsidR="002139E6" w:rsidRPr="005610EE">
        <w:rPr>
          <w:rFonts w:ascii="ＭＳ Ｐ明朝" w:eastAsia="ＭＳ Ｐ明朝" w:hAnsi="ＭＳ Ｐ明朝" w:hint="eastAsia"/>
          <w:sz w:val="24"/>
          <w:szCs w:val="24"/>
        </w:rPr>
        <w:t>２８</w:t>
      </w:r>
      <w:r w:rsidRPr="005610EE">
        <w:rPr>
          <w:rFonts w:ascii="ＭＳ Ｐ明朝" w:eastAsia="ＭＳ Ｐ明朝" w:hAnsi="ＭＳ Ｐ明朝" w:hint="eastAsia"/>
          <w:sz w:val="24"/>
          <w:szCs w:val="24"/>
        </w:rPr>
        <w:t>日まで</w:t>
      </w:r>
    </w:p>
    <w:p w14:paraId="753C797F" w14:textId="77777777" w:rsidR="00801F43" w:rsidRPr="005610EE" w:rsidRDefault="00801F43" w:rsidP="00A03027">
      <w:pPr>
        <w:rPr>
          <w:rFonts w:ascii="ＭＳ Ｐ明朝" w:eastAsia="ＭＳ Ｐ明朝" w:hAnsi="ＭＳ Ｐ明朝"/>
          <w:sz w:val="24"/>
          <w:szCs w:val="24"/>
        </w:rPr>
      </w:pPr>
    </w:p>
    <w:p w14:paraId="55874C19" w14:textId="77777777" w:rsidR="00752719" w:rsidRPr="005610EE" w:rsidRDefault="00752719" w:rsidP="00A03027">
      <w:pPr>
        <w:rPr>
          <w:rFonts w:ascii="ＭＳ Ｐ明朝" w:eastAsia="ＭＳ Ｐ明朝" w:hAnsi="ＭＳ Ｐ明朝"/>
          <w:sz w:val="24"/>
          <w:szCs w:val="24"/>
        </w:rPr>
      </w:pPr>
    </w:p>
    <w:p w14:paraId="24A558D7" w14:textId="77777777" w:rsidR="00752719" w:rsidRPr="005610EE" w:rsidRDefault="00752719" w:rsidP="00A03027">
      <w:pPr>
        <w:rPr>
          <w:rFonts w:ascii="ＭＳ Ｐ明朝" w:eastAsia="ＭＳ Ｐ明朝" w:hAnsi="ＭＳ Ｐ明朝"/>
          <w:sz w:val="24"/>
          <w:szCs w:val="24"/>
        </w:rPr>
      </w:pPr>
    </w:p>
    <w:p w14:paraId="28007BB2" w14:textId="77777777" w:rsidR="00752719" w:rsidRPr="005610EE" w:rsidRDefault="00752719" w:rsidP="00A03027">
      <w:pPr>
        <w:rPr>
          <w:rFonts w:ascii="ＭＳ Ｐ明朝" w:eastAsia="ＭＳ Ｐ明朝" w:hAnsi="ＭＳ Ｐ明朝"/>
          <w:sz w:val="24"/>
          <w:szCs w:val="24"/>
        </w:rPr>
      </w:pPr>
    </w:p>
    <w:p w14:paraId="5BA40929" w14:textId="77777777" w:rsidR="00752719" w:rsidRPr="005610EE" w:rsidRDefault="00752719" w:rsidP="00A03027">
      <w:pPr>
        <w:rPr>
          <w:rFonts w:ascii="ＭＳ Ｐ明朝" w:eastAsia="ＭＳ Ｐ明朝" w:hAnsi="ＭＳ Ｐ明朝"/>
          <w:sz w:val="24"/>
          <w:szCs w:val="24"/>
        </w:rPr>
      </w:pPr>
    </w:p>
    <w:p w14:paraId="770C431E" w14:textId="5A528F70" w:rsidR="0046205B" w:rsidRPr="005610EE" w:rsidRDefault="00F32455" w:rsidP="00F32455">
      <w:pPr>
        <w:rPr>
          <w:rFonts w:ascii="ＭＳ Ｐ明朝" w:eastAsia="ＭＳ Ｐ明朝" w:hAnsi="ＭＳ Ｐ明朝"/>
          <w:sz w:val="24"/>
          <w:szCs w:val="24"/>
        </w:rPr>
      </w:pPr>
      <w:r w:rsidRPr="005610EE">
        <w:rPr>
          <w:rFonts w:ascii="ＭＳ Ｐ明朝" w:eastAsia="ＭＳ Ｐ明朝" w:hAnsi="ＭＳ Ｐ明朝" w:hint="eastAsia"/>
          <w:sz w:val="24"/>
          <w:szCs w:val="24"/>
        </w:rPr>
        <w:lastRenderedPageBreak/>
        <w:t>６．</w:t>
      </w:r>
      <w:r w:rsidR="00A03027" w:rsidRPr="005610EE">
        <w:rPr>
          <w:rFonts w:ascii="ＭＳ Ｐ明朝" w:eastAsia="ＭＳ Ｐ明朝" w:hAnsi="ＭＳ Ｐ明朝" w:hint="eastAsia"/>
          <w:sz w:val="24"/>
          <w:szCs w:val="24"/>
        </w:rPr>
        <w:t>補助額</w:t>
      </w:r>
    </w:p>
    <w:p w14:paraId="18CB4F76" w14:textId="5F60CDC5" w:rsidR="009C3F9B" w:rsidRPr="005610EE" w:rsidRDefault="009C3F9B" w:rsidP="009C3F9B">
      <w:pPr>
        <w:ind w:leftChars="100" w:left="210" w:firstLineChars="100" w:firstLine="240"/>
        <w:rPr>
          <w:rFonts w:ascii="ＭＳ Ｐ明朝" w:eastAsia="ＭＳ Ｐ明朝" w:hAnsi="ＭＳ Ｐ明朝"/>
          <w:sz w:val="24"/>
          <w:szCs w:val="24"/>
        </w:rPr>
      </w:pPr>
      <w:r w:rsidRPr="005610EE">
        <w:rPr>
          <w:rFonts w:ascii="ＭＳ Ｐ明朝" w:eastAsia="ＭＳ Ｐ明朝" w:hAnsi="ＭＳ Ｐ明朝" w:hint="eastAsia"/>
          <w:sz w:val="24"/>
          <w:szCs w:val="24"/>
        </w:rPr>
        <w:t>補助対象経費の合計額</w:t>
      </w:r>
      <w:r w:rsidR="00935CE5">
        <w:rPr>
          <w:rFonts w:ascii="ＭＳ Ｐ明朝" w:eastAsia="ＭＳ Ｐ明朝" w:hAnsi="ＭＳ Ｐ明朝" w:hint="eastAsia"/>
          <w:sz w:val="24"/>
          <w:szCs w:val="24"/>
        </w:rPr>
        <w:t>に</w:t>
      </w:r>
      <w:r w:rsidRPr="005610EE">
        <w:rPr>
          <w:rFonts w:ascii="ＭＳ Ｐ明朝" w:eastAsia="ＭＳ Ｐ明朝" w:hAnsi="ＭＳ Ｐ明朝" w:hint="eastAsia"/>
          <w:sz w:val="24"/>
          <w:szCs w:val="24"/>
        </w:rPr>
        <w:t>２分の１</w:t>
      </w:r>
      <w:r w:rsidR="00935CE5">
        <w:rPr>
          <w:rFonts w:ascii="ＭＳ Ｐ明朝" w:eastAsia="ＭＳ Ｐ明朝" w:hAnsi="ＭＳ Ｐ明朝" w:hint="eastAsia"/>
          <w:sz w:val="24"/>
          <w:szCs w:val="24"/>
        </w:rPr>
        <w:t>を乗じて得た額とする。ただし</w:t>
      </w:r>
      <w:r w:rsidRPr="005610EE">
        <w:rPr>
          <w:rFonts w:ascii="ＭＳ Ｐ明朝" w:eastAsia="ＭＳ Ｐ明朝" w:hAnsi="ＭＳ Ｐ明朝" w:hint="eastAsia"/>
          <w:sz w:val="24"/>
          <w:szCs w:val="24"/>
        </w:rPr>
        <w:t>次の各号に掲げる補助対象経費の合計額の区分に応じそれぞれ当該各号に定める額を限度とする。</w:t>
      </w:r>
    </w:p>
    <w:p w14:paraId="4AB4253A" w14:textId="61BF4850" w:rsidR="009C3F9B" w:rsidRPr="005610EE" w:rsidRDefault="00D957B0" w:rsidP="00D957B0">
      <w:pPr>
        <w:pStyle w:val="a3"/>
        <w:numPr>
          <w:ilvl w:val="0"/>
          <w:numId w:val="8"/>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Pr="005610EE">
        <w:rPr>
          <w:rFonts w:ascii="ＭＳ Ｐ明朝" w:eastAsia="ＭＳ Ｐ明朝" w:hAnsi="ＭＳ Ｐ明朝"/>
          <w:sz w:val="24"/>
          <w:szCs w:val="24"/>
        </w:rPr>
        <w:t xml:space="preserve"> </w:t>
      </w:r>
      <w:r w:rsidR="009C3F9B" w:rsidRPr="005610EE">
        <w:rPr>
          <w:rFonts w:ascii="ＭＳ Ｐ明朝" w:eastAsia="ＭＳ Ｐ明朝" w:hAnsi="ＭＳ Ｐ明朝" w:hint="eastAsia"/>
          <w:sz w:val="24"/>
          <w:szCs w:val="24"/>
        </w:rPr>
        <w:t>１００万円未満　２０万円</w:t>
      </w:r>
    </w:p>
    <w:p w14:paraId="2B6100F4" w14:textId="566426A5" w:rsidR="00D957B0" w:rsidRPr="005610EE" w:rsidRDefault="00D957B0" w:rsidP="00D957B0">
      <w:pPr>
        <w:pStyle w:val="a3"/>
        <w:numPr>
          <w:ilvl w:val="0"/>
          <w:numId w:val="8"/>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Pr="005610EE">
        <w:rPr>
          <w:rFonts w:ascii="ＭＳ Ｐ明朝" w:eastAsia="ＭＳ Ｐ明朝" w:hAnsi="ＭＳ Ｐ明朝"/>
          <w:sz w:val="24"/>
          <w:szCs w:val="24"/>
        </w:rPr>
        <w:t xml:space="preserve"> </w:t>
      </w:r>
      <w:r w:rsidRPr="005610EE">
        <w:rPr>
          <w:rFonts w:ascii="ＭＳ Ｐ明朝" w:eastAsia="ＭＳ Ｐ明朝" w:hAnsi="ＭＳ Ｐ明朝" w:hint="eastAsia"/>
          <w:sz w:val="24"/>
          <w:szCs w:val="24"/>
        </w:rPr>
        <w:t>１００万円以上３００万円未満　５０万円</w:t>
      </w:r>
    </w:p>
    <w:p w14:paraId="742F8301" w14:textId="2A4A7EB8" w:rsidR="00D957B0" w:rsidRPr="005610EE" w:rsidRDefault="00D957B0" w:rsidP="00D957B0">
      <w:pPr>
        <w:pStyle w:val="a3"/>
        <w:numPr>
          <w:ilvl w:val="0"/>
          <w:numId w:val="8"/>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Pr="005610EE">
        <w:rPr>
          <w:rFonts w:ascii="ＭＳ Ｐ明朝" w:eastAsia="ＭＳ Ｐ明朝" w:hAnsi="ＭＳ Ｐ明朝"/>
          <w:sz w:val="24"/>
          <w:szCs w:val="24"/>
        </w:rPr>
        <w:t xml:space="preserve"> </w:t>
      </w:r>
      <w:r w:rsidRPr="005610EE">
        <w:rPr>
          <w:rFonts w:ascii="ＭＳ Ｐ明朝" w:eastAsia="ＭＳ Ｐ明朝" w:hAnsi="ＭＳ Ｐ明朝" w:hint="eastAsia"/>
          <w:sz w:val="24"/>
          <w:szCs w:val="24"/>
        </w:rPr>
        <w:t>３００万円以上　１００万円</w:t>
      </w:r>
    </w:p>
    <w:p w14:paraId="0B7F0DFD" w14:textId="32779562" w:rsidR="00DD5B9E" w:rsidRPr="005610EE" w:rsidRDefault="0046205B" w:rsidP="0046205B">
      <w:pPr>
        <w:ind w:leftChars="100" w:left="210" w:firstLineChars="100" w:firstLine="240"/>
        <w:rPr>
          <w:rFonts w:ascii="ＭＳ Ｐ明朝" w:eastAsia="ＭＳ Ｐ明朝" w:hAnsi="ＭＳ Ｐ明朝"/>
          <w:sz w:val="24"/>
          <w:szCs w:val="24"/>
        </w:rPr>
      </w:pPr>
      <w:r w:rsidRPr="005610EE">
        <w:rPr>
          <w:rFonts w:ascii="ＭＳ Ｐ明朝" w:eastAsia="ＭＳ Ｐ明朝" w:hAnsi="ＭＳ Ｐ明朝" w:hint="eastAsia"/>
          <w:sz w:val="24"/>
          <w:szCs w:val="24"/>
        </w:rPr>
        <w:t>算定した補助金の額に１，０００円未満の端数があるときは，これを切り捨てるものとする。</w:t>
      </w:r>
    </w:p>
    <w:p w14:paraId="384EFF83" w14:textId="77777777" w:rsidR="0046205B" w:rsidRPr="005610EE" w:rsidRDefault="0046205B" w:rsidP="0046205B">
      <w:pPr>
        <w:rPr>
          <w:rFonts w:ascii="ＭＳ Ｐ明朝" w:eastAsia="ＭＳ Ｐ明朝" w:hAnsi="ＭＳ Ｐ明朝"/>
          <w:sz w:val="24"/>
          <w:szCs w:val="24"/>
        </w:rPr>
      </w:pPr>
    </w:p>
    <w:p w14:paraId="624DB1E3" w14:textId="36BF60ED" w:rsidR="0046205B" w:rsidRPr="005610EE" w:rsidRDefault="00F32455" w:rsidP="00F32455">
      <w:pPr>
        <w:rPr>
          <w:rFonts w:ascii="ＭＳ Ｐ明朝" w:eastAsia="ＭＳ Ｐ明朝" w:hAnsi="ＭＳ Ｐ明朝"/>
          <w:sz w:val="24"/>
          <w:szCs w:val="24"/>
        </w:rPr>
      </w:pPr>
      <w:r w:rsidRPr="005610EE">
        <w:rPr>
          <w:rFonts w:ascii="ＭＳ Ｐ明朝" w:eastAsia="ＭＳ Ｐ明朝" w:hAnsi="ＭＳ Ｐ明朝" w:hint="eastAsia"/>
          <w:sz w:val="24"/>
          <w:szCs w:val="24"/>
        </w:rPr>
        <w:t>７．</w:t>
      </w:r>
      <w:r w:rsidR="00420FD0" w:rsidRPr="005610EE">
        <w:rPr>
          <w:rFonts w:ascii="ＭＳ Ｐ明朝" w:eastAsia="ＭＳ Ｐ明朝" w:hAnsi="ＭＳ Ｐ明朝" w:hint="eastAsia"/>
          <w:sz w:val="24"/>
          <w:szCs w:val="24"/>
        </w:rPr>
        <w:t>補助事業の選定</w:t>
      </w:r>
    </w:p>
    <w:p w14:paraId="13B87978" w14:textId="4C3D612C" w:rsidR="00420FD0" w:rsidRPr="005610EE" w:rsidRDefault="00420FD0" w:rsidP="00420FD0">
      <w:pPr>
        <w:pStyle w:val="a3"/>
        <w:ind w:leftChars="0" w:left="36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以下により審査・選定され，採択を受けた事業のみ本補助金を活用することが可能です。</w:t>
      </w:r>
    </w:p>
    <w:p w14:paraId="5DE7FC4F" w14:textId="400A7CBB" w:rsidR="00420FD0" w:rsidRPr="005610EE" w:rsidRDefault="00420FD0" w:rsidP="00420FD0">
      <w:pPr>
        <w:pStyle w:val="a3"/>
        <w:numPr>
          <w:ilvl w:val="0"/>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選定方法</w:t>
      </w:r>
    </w:p>
    <w:p w14:paraId="07B82FB2" w14:textId="50CE0F98" w:rsidR="00420FD0" w:rsidRPr="005610EE" w:rsidRDefault="00420FD0" w:rsidP="00420FD0">
      <w:pPr>
        <w:pStyle w:val="a3"/>
        <w:ind w:leftChars="0" w:left="705" w:firstLineChars="100" w:firstLine="240"/>
        <w:rPr>
          <w:rFonts w:ascii="ＭＳ Ｐ明朝" w:eastAsia="ＭＳ Ｐ明朝" w:hAnsi="ＭＳ Ｐ明朝"/>
          <w:sz w:val="24"/>
          <w:szCs w:val="24"/>
        </w:rPr>
      </w:pPr>
      <w:bookmarkStart w:id="0" w:name="_Hlk167787584"/>
      <w:r w:rsidRPr="005610EE">
        <w:rPr>
          <w:rFonts w:ascii="ＭＳ Ｐ明朝" w:eastAsia="ＭＳ Ｐ明朝" w:hAnsi="ＭＳ Ｐ明朝" w:hint="eastAsia"/>
          <w:sz w:val="24"/>
          <w:szCs w:val="24"/>
        </w:rPr>
        <w:t>令和6年度</w:t>
      </w:r>
      <w:r w:rsidR="003A6B47" w:rsidRPr="005610EE">
        <w:rPr>
          <w:rFonts w:ascii="ＭＳ Ｐ明朝" w:eastAsia="ＭＳ Ｐ明朝" w:hAnsi="ＭＳ Ｐ明朝" w:hint="eastAsia"/>
          <w:sz w:val="24"/>
          <w:szCs w:val="24"/>
        </w:rPr>
        <w:t>ひたちなか</w:t>
      </w:r>
      <w:r w:rsidRPr="005610EE">
        <w:rPr>
          <w:rFonts w:ascii="ＭＳ Ｐ明朝" w:eastAsia="ＭＳ Ｐ明朝" w:hAnsi="ＭＳ Ｐ明朝" w:hint="eastAsia"/>
          <w:sz w:val="24"/>
          <w:szCs w:val="24"/>
        </w:rPr>
        <w:t>市</w:t>
      </w:r>
      <w:r w:rsidR="0046346C" w:rsidRPr="005610EE">
        <w:rPr>
          <w:rFonts w:ascii="ＭＳ Ｐ明朝" w:eastAsia="ＭＳ Ｐ明朝" w:hAnsi="ＭＳ Ｐ明朝" w:hint="eastAsia"/>
          <w:sz w:val="24"/>
          <w:szCs w:val="24"/>
        </w:rPr>
        <w:t>誕生</w:t>
      </w:r>
      <w:r w:rsidRPr="005610EE">
        <w:rPr>
          <w:rFonts w:ascii="ＭＳ Ｐ明朝" w:eastAsia="ＭＳ Ｐ明朝" w:hAnsi="ＭＳ Ｐ明朝"/>
          <w:sz w:val="24"/>
          <w:szCs w:val="24"/>
        </w:rPr>
        <w:t>30周年記念観光振興賑わい創出事業</w:t>
      </w:r>
      <w:r w:rsidRPr="005610EE">
        <w:rPr>
          <w:rFonts w:ascii="ＭＳ Ｐ明朝" w:eastAsia="ＭＳ Ｐ明朝" w:hAnsi="ＭＳ Ｐ明朝" w:hint="eastAsia"/>
          <w:sz w:val="24"/>
          <w:szCs w:val="24"/>
        </w:rPr>
        <w:t>選定委員会</w:t>
      </w:r>
      <w:bookmarkEnd w:id="0"/>
      <w:r w:rsidRPr="005610EE">
        <w:rPr>
          <w:rFonts w:ascii="ＭＳ Ｐ明朝" w:eastAsia="ＭＳ Ｐ明朝" w:hAnsi="ＭＳ Ｐ明朝" w:hint="eastAsia"/>
          <w:sz w:val="24"/>
          <w:szCs w:val="24"/>
        </w:rPr>
        <w:t>で，評価基準を整理・精査した上で，提出された書類の審査を行います。</w:t>
      </w:r>
    </w:p>
    <w:p w14:paraId="4463B47B" w14:textId="1A2C20F4" w:rsidR="000332D9" w:rsidRPr="005610EE" w:rsidRDefault="00C2506D" w:rsidP="000332D9">
      <w:pPr>
        <w:pStyle w:val="a3"/>
        <w:numPr>
          <w:ilvl w:val="0"/>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主な評価基準（暫定）</w:t>
      </w:r>
    </w:p>
    <w:p w14:paraId="4F2E43B9" w14:textId="05C23869" w:rsidR="000332D9" w:rsidRPr="005610EE" w:rsidRDefault="003A6B47" w:rsidP="000332D9">
      <w:pPr>
        <w:pStyle w:val="a3"/>
        <w:numPr>
          <w:ilvl w:val="1"/>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0332D9" w:rsidRPr="005610EE">
        <w:rPr>
          <w:rFonts w:ascii="ＭＳ Ｐ明朝" w:eastAsia="ＭＳ Ｐ明朝" w:hAnsi="ＭＳ Ｐ明朝" w:hint="eastAsia"/>
          <w:sz w:val="24"/>
          <w:szCs w:val="24"/>
        </w:rPr>
        <w:t>誘客効果</w:t>
      </w:r>
    </w:p>
    <w:p w14:paraId="44453D8B" w14:textId="06FAC2AE" w:rsidR="000332D9" w:rsidRPr="005610EE" w:rsidRDefault="003A6B47" w:rsidP="000332D9">
      <w:pPr>
        <w:pStyle w:val="a3"/>
        <w:numPr>
          <w:ilvl w:val="1"/>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0332D9" w:rsidRPr="005610EE">
        <w:rPr>
          <w:rFonts w:ascii="ＭＳ Ｐ明朝" w:eastAsia="ＭＳ Ｐ明朝" w:hAnsi="ＭＳ Ｐ明朝" w:hint="eastAsia"/>
          <w:sz w:val="24"/>
          <w:szCs w:val="24"/>
        </w:rPr>
        <w:t>地域への貢献度</w:t>
      </w:r>
    </w:p>
    <w:p w14:paraId="72BD7C7E" w14:textId="5D0B38F8" w:rsidR="000332D9" w:rsidRPr="005610EE" w:rsidRDefault="003A6B47" w:rsidP="000332D9">
      <w:pPr>
        <w:pStyle w:val="a3"/>
        <w:numPr>
          <w:ilvl w:val="1"/>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0332D9" w:rsidRPr="005610EE">
        <w:rPr>
          <w:rFonts w:ascii="ＭＳ Ｐ明朝" w:eastAsia="ＭＳ Ｐ明朝" w:hAnsi="ＭＳ Ｐ明朝" w:hint="eastAsia"/>
          <w:sz w:val="24"/>
          <w:szCs w:val="24"/>
        </w:rPr>
        <w:t>コンテンツの内容</w:t>
      </w:r>
    </w:p>
    <w:p w14:paraId="68011812" w14:textId="0767AC54" w:rsidR="000332D9" w:rsidRPr="005610EE" w:rsidRDefault="003A6B47" w:rsidP="000332D9">
      <w:pPr>
        <w:pStyle w:val="a3"/>
        <w:numPr>
          <w:ilvl w:val="1"/>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w:t>
      </w:r>
      <w:r w:rsidR="000332D9" w:rsidRPr="005610EE">
        <w:rPr>
          <w:rFonts w:ascii="ＭＳ Ｐ明朝" w:eastAsia="ＭＳ Ｐ明朝" w:hAnsi="ＭＳ Ｐ明朝" w:hint="eastAsia"/>
          <w:sz w:val="24"/>
          <w:szCs w:val="24"/>
        </w:rPr>
        <w:t>実施体制</w:t>
      </w:r>
    </w:p>
    <w:p w14:paraId="24716CD4" w14:textId="1A456012" w:rsidR="000332D9" w:rsidRPr="005610EE" w:rsidRDefault="000332D9" w:rsidP="000332D9">
      <w:pPr>
        <w:pStyle w:val="a3"/>
        <w:numPr>
          <w:ilvl w:val="0"/>
          <w:numId w:val="4"/>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審査結果の通知</w:t>
      </w:r>
    </w:p>
    <w:p w14:paraId="515AEEF2" w14:textId="05AB9305" w:rsidR="00CB1DDF" w:rsidRPr="005610EE" w:rsidRDefault="000332D9"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審査結果は，応募者に対して通知します</w:t>
      </w:r>
      <w:r w:rsidR="00CB1DDF" w:rsidRPr="005610EE">
        <w:rPr>
          <w:rFonts w:ascii="ＭＳ Ｐ明朝" w:eastAsia="ＭＳ Ｐ明朝" w:hAnsi="ＭＳ Ｐ明朝" w:hint="eastAsia"/>
          <w:sz w:val="24"/>
          <w:szCs w:val="24"/>
        </w:rPr>
        <w:t>。</w:t>
      </w:r>
    </w:p>
    <w:p w14:paraId="49A6E807" w14:textId="77777777" w:rsidR="00CB1DDF" w:rsidRPr="005610EE" w:rsidRDefault="00CB1DDF" w:rsidP="00CB1DDF">
      <w:pPr>
        <w:rPr>
          <w:rFonts w:ascii="ＭＳ Ｐ明朝" w:eastAsia="ＭＳ Ｐ明朝" w:hAnsi="ＭＳ Ｐ明朝"/>
          <w:sz w:val="24"/>
          <w:szCs w:val="24"/>
        </w:rPr>
      </w:pPr>
    </w:p>
    <w:p w14:paraId="25D0E991" w14:textId="0D71B4AD" w:rsidR="00CB1DDF" w:rsidRPr="005610EE" w:rsidRDefault="00F32455" w:rsidP="00CB1DDF">
      <w:pPr>
        <w:rPr>
          <w:rFonts w:ascii="ＭＳ Ｐ明朝" w:eastAsia="ＭＳ Ｐ明朝" w:hAnsi="ＭＳ Ｐ明朝"/>
          <w:sz w:val="24"/>
          <w:szCs w:val="24"/>
        </w:rPr>
      </w:pPr>
      <w:r w:rsidRPr="005610EE">
        <w:rPr>
          <w:rFonts w:ascii="ＭＳ Ｐ明朝" w:eastAsia="ＭＳ Ｐ明朝" w:hAnsi="ＭＳ Ｐ明朝" w:hint="eastAsia"/>
          <w:sz w:val="24"/>
          <w:szCs w:val="24"/>
        </w:rPr>
        <w:t>８．</w:t>
      </w:r>
      <w:r w:rsidR="00CB1DDF" w:rsidRPr="005610EE">
        <w:rPr>
          <w:rFonts w:ascii="ＭＳ Ｐ明朝" w:eastAsia="ＭＳ Ｐ明朝" w:hAnsi="ＭＳ Ｐ明朝" w:hint="eastAsia"/>
          <w:sz w:val="24"/>
          <w:szCs w:val="24"/>
        </w:rPr>
        <w:t>提案書等の提出</w:t>
      </w:r>
    </w:p>
    <w:p w14:paraId="48A85FE9" w14:textId="53CB2DBD" w:rsidR="00CB1DDF" w:rsidRPr="005610EE" w:rsidRDefault="00CB1DDF" w:rsidP="00CB1DDF">
      <w:pPr>
        <w:pStyle w:val="a3"/>
        <w:numPr>
          <w:ilvl w:val="0"/>
          <w:numId w:val="5"/>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提出受付期限</w:t>
      </w:r>
    </w:p>
    <w:p w14:paraId="2F038BA3" w14:textId="71A1F789" w:rsidR="00CB1DDF" w:rsidRPr="005610EE" w:rsidRDefault="00CB1DDF"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令和</w:t>
      </w:r>
      <w:r w:rsidR="003A6B47" w:rsidRPr="005610EE">
        <w:rPr>
          <w:rFonts w:ascii="ＭＳ Ｐ明朝" w:eastAsia="ＭＳ Ｐ明朝" w:hAnsi="ＭＳ Ｐ明朝" w:hint="eastAsia"/>
          <w:sz w:val="24"/>
          <w:szCs w:val="24"/>
        </w:rPr>
        <w:t>６</w:t>
      </w:r>
      <w:r w:rsidRPr="005610EE">
        <w:rPr>
          <w:rFonts w:ascii="ＭＳ Ｐ明朝" w:eastAsia="ＭＳ Ｐ明朝" w:hAnsi="ＭＳ Ｐ明朝" w:hint="eastAsia"/>
          <w:sz w:val="24"/>
          <w:szCs w:val="24"/>
        </w:rPr>
        <w:t>年</w:t>
      </w:r>
      <w:r w:rsidR="003A6B47" w:rsidRPr="005610EE">
        <w:rPr>
          <w:rFonts w:ascii="ＭＳ Ｐ明朝" w:eastAsia="ＭＳ Ｐ明朝" w:hAnsi="ＭＳ Ｐ明朝" w:hint="eastAsia"/>
          <w:sz w:val="24"/>
          <w:szCs w:val="24"/>
        </w:rPr>
        <w:t>６</w:t>
      </w:r>
      <w:r w:rsidRPr="005610EE">
        <w:rPr>
          <w:rFonts w:ascii="ＭＳ Ｐ明朝" w:eastAsia="ＭＳ Ｐ明朝" w:hAnsi="ＭＳ Ｐ明朝" w:hint="eastAsia"/>
          <w:sz w:val="24"/>
          <w:szCs w:val="24"/>
        </w:rPr>
        <w:t>月</w:t>
      </w:r>
      <w:r w:rsidR="009C3F9B" w:rsidRPr="005610EE">
        <w:rPr>
          <w:rFonts w:ascii="ＭＳ Ｐ明朝" w:eastAsia="ＭＳ Ｐ明朝" w:hAnsi="ＭＳ Ｐ明朝" w:hint="eastAsia"/>
          <w:sz w:val="24"/>
          <w:szCs w:val="24"/>
        </w:rPr>
        <w:t>５</w:t>
      </w:r>
      <w:r w:rsidRPr="005610EE">
        <w:rPr>
          <w:rFonts w:ascii="ＭＳ Ｐ明朝" w:eastAsia="ＭＳ Ｐ明朝" w:hAnsi="ＭＳ Ｐ明朝" w:hint="eastAsia"/>
          <w:sz w:val="24"/>
          <w:szCs w:val="24"/>
        </w:rPr>
        <w:t>日（</w:t>
      </w:r>
      <w:r w:rsidR="009C3F9B" w:rsidRPr="005610EE">
        <w:rPr>
          <w:rFonts w:ascii="ＭＳ Ｐ明朝" w:eastAsia="ＭＳ Ｐ明朝" w:hAnsi="ＭＳ Ｐ明朝" w:hint="eastAsia"/>
          <w:sz w:val="24"/>
          <w:szCs w:val="24"/>
        </w:rPr>
        <w:t>水</w:t>
      </w:r>
      <w:r w:rsidRPr="005610EE">
        <w:rPr>
          <w:rFonts w:ascii="ＭＳ Ｐ明朝" w:eastAsia="ＭＳ Ｐ明朝" w:hAnsi="ＭＳ Ｐ明朝" w:hint="eastAsia"/>
          <w:sz w:val="24"/>
          <w:szCs w:val="24"/>
        </w:rPr>
        <w:t>）から令和</w:t>
      </w:r>
      <w:r w:rsidR="003A6B47" w:rsidRPr="005610EE">
        <w:rPr>
          <w:rFonts w:ascii="ＭＳ Ｐ明朝" w:eastAsia="ＭＳ Ｐ明朝" w:hAnsi="ＭＳ Ｐ明朝" w:hint="eastAsia"/>
          <w:sz w:val="24"/>
          <w:szCs w:val="24"/>
        </w:rPr>
        <w:t>６</w:t>
      </w:r>
      <w:r w:rsidRPr="005610EE">
        <w:rPr>
          <w:rFonts w:ascii="ＭＳ Ｐ明朝" w:eastAsia="ＭＳ Ｐ明朝" w:hAnsi="ＭＳ Ｐ明朝" w:hint="eastAsia"/>
          <w:sz w:val="24"/>
          <w:szCs w:val="24"/>
        </w:rPr>
        <w:t>年</w:t>
      </w:r>
      <w:r w:rsidR="003A6B47" w:rsidRPr="005610EE">
        <w:rPr>
          <w:rFonts w:ascii="ＭＳ Ｐ明朝" w:eastAsia="ＭＳ Ｐ明朝" w:hAnsi="ＭＳ Ｐ明朝" w:hint="eastAsia"/>
          <w:sz w:val="24"/>
          <w:szCs w:val="24"/>
        </w:rPr>
        <w:t>６</w:t>
      </w:r>
      <w:r w:rsidRPr="005610EE">
        <w:rPr>
          <w:rFonts w:ascii="ＭＳ Ｐ明朝" w:eastAsia="ＭＳ Ｐ明朝" w:hAnsi="ＭＳ Ｐ明朝" w:hint="eastAsia"/>
          <w:sz w:val="24"/>
          <w:szCs w:val="24"/>
        </w:rPr>
        <w:t>月</w:t>
      </w:r>
      <w:r w:rsidR="00BB6F7C">
        <w:rPr>
          <w:rFonts w:ascii="ＭＳ Ｐ明朝" w:eastAsia="ＭＳ Ｐ明朝" w:hAnsi="ＭＳ Ｐ明朝" w:hint="eastAsia"/>
          <w:sz w:val="24"/>
          <w:szCs w:val="24"/>
        </w:rPr>
        <w:t>19</w:t>
      </w:r>
      <w:r w:rsidRPr="005610EE">
        <w:rPr>
          <w:rFonts w:ascii="ＭＳ Ｐ明朝" w:eastAsia="ＭＳ Ｐ明朝" w:hAnsi="ＭＳ Ｐ明朝" w:hint="eastAsia"/>
          <w:sz w:val="24"/>
          <w:szCs w:val="24"/>
        </w:rPr>
        <w:t>日（</w:t>
      </w:r>
      <w:r w:rsidR="00BB6F7C">
        <w:rPr>
          <w:rFonts w:ascii="ＭＳ Ｐ明朝" w:eastAsia="ＭＳ Ｐ明朝" w:hAnsi="ＭＳ Ｐ明朝" w:hint="eastAsia"/>
          <w:sz w:val="24"/>
          <w:szCs w:val="24"/>
        </w:rPr>
        <w:t>水</w:t>
      </w:r>
      <w:r w:rsidRPr="005610EE">
        <w:rPr>
          <w:rFonts w:ascii="ＭＳ Ｐ明朝" w:eastAsia="ＭＳ Ｐ明朝" w:hAnsi="ＭＳ Ｐ明朝" w:hint="eastAsia"/>
          <w:sz w:val="24"/>
          <w:szCs w:val="24"/>
        </w:rPr>
        <w:t>）17時まで</w:t>
      </w:r>
    </w:p>
    <w:p w14:paraId="3887F4CA" w14:textId="283B1C11" w:rsidR="00CB1DDF" w:rsidRPr="005610EE" w:rsidRDefault="00CB1DDF" w:rsidP="00CB1DDF">
      <w:pPr>
        <w:pStyle w:val="a3"/>
        <w:numPr>
          <w:ilvl w:val="0"/>
          <w:numId w:val="5"/>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提出書類</w:t>
      </w:r>
    </w:p>
    <w:p w14:paraId="2B193323" w14:textId="2F4ABA27" w:rsidR="00CB1DDF" w:rsidRPr="005610EE" w:rsidRDefault="00CB1DDF" w:rsidP="00315DE0">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ア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企画提案書</w:t>
      </w:r>
      <w:r w:rsidR="00315DE0" w:rsidRPr="005610EE">
        <w:rPr>
          <w:rFonts w:ascii="ＭＳ Ｐ明朝" w:eastAsia="ＭＳ Ｐ明朝" w:hAnsi="ＭＳ Ｐ明朝" w:hint="eastAsia"/>
          <w:sz w:val="24"/>
          <w:szCs w:val="24"/>
        </w:rPr>
        <w:t>（様式第</w:t>
      </w:r>
      <w:r w:rsidR="003A6B47" w:rsidRPr="005610EE">
        <w:rPr>
          <w:rFonts w:ascii="ＭＳ Ｐ明朝" w:eastAsia="ＭＳ Ｐ明朝" w:hAnsi="ＭＳ Ｐ明朝" w:hint="eastAsia"/>
          <w:sz w:val="24"/>
          <w:szCs w:val="24"/>
        </w:rPr>
        <w:t>１</w:t>
      </w:r>
      <w:r w:rsidR="00315DE0" w:rsidRPr="005610EE">
        <w:rPr>
          <w:rFonts w:ascii="ＭＳ Ｐ明朝" w:eastAsia="ＭＳ Ｐ明朝" w:hAnsi="ＭＳ Ｐ明朝" w:hint="eastAsia"/>
          <w:sz w:val="24"/>
          <w:szCs w:val="24"/>
        </w:rPr>
        <w:t>号）</w:t>
      </w:r>
    </w:p>
    <w:p w14:paraId="4A6C2F59" w14:textId="60D44761" w:rsidR="00CB1DDF" w:rsidRPr="005610EE" w:rsidRDefault="00CB1DDF"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イ</w:t>
      </w:r>
      <w:r w:rsidR="00315DE0" w:rsidRPr="005610EE">
        <w:rPr>
          <w:rFonts w:ascii="ＭＳ Ｐ明朝" w:eastAsia="ＭＳ Ｐ明朝" w:hAnsi="ＭＳ Ｐ明朝" w:hint="eastAsia"/>
          <w:sz w:val="24"/>
          <w:szCs w:val="24"/>
        </w:rPr>
        <w:t xml:space="preserve">　</w:t>
      </w:r>
      <w:r w:rsidR="003A6B47" w:rsidRPr="005610EE">
        <w:rPr>
          <w:rFonts w:ascii="ＭＳ Ｐ明朝" w:eastAsia="ＭＳ Ｐ明朝" w:hAnsi="ＭＳ Ｐ明朝" w:hint="eastAsia"/>
          <w:sz w:val="24"/>
          <w:szCs w:val="24"/>
        </w:rPr>
        <w:t xml:space="preserve">　</w:t>
      </w:r>
      <w:r w:rsidR="00315DE0" w:rsidRPr="005610EE">
        <w:rPr>
          <w:rFonts w:ascii="ＭＳ Ｐ明朝" w:eastAsia="ＭＳ Ｐ明朝" w:hAnsi="ＭＳ Ｐ明朝" w:hint="eastAsia"/>
          <w:sz w:val="24"/>
          <w:szCs w:val="24"/>
        </w:rPr>
        <w:t>企画書（提案様式第</w:t>
      </w:r>
      <w:r w:rsidR="003A6B47" w:rsidRPr="005610EE">
        <w:rPr>
          <w:rFonts w:ascii="ＭＳ Ｐ明朝" w:eastAsia="ＭＳ Ｐ明朝" w:hAnsi="ＭＳ Ｐ明朝" w:hint="eastAsia"/>
          <w:sz w:val="24"/>
          <w:szCs w:val="24"/>
        </w:rPr>
        <w:t>１</w:t>
      </w:r>
      <w:r w:rsidR="00315DE0" w:rsidRPr="005610EE">
        <w:rPr>
          <w:rFonts w:ascii="ＭＳ Ｐ明朝" w:eastAsia="ＭＳ Ｐ明朝" w:hAnsi="ＭＳ Ｐ明朝" w:hint="eastAsia"/>
          <w:sz w:val="24"/>
          <w:szCs w:val="24"/>
        </w:rPr>
        <w:t>号）</w:t>
      </w:r>
    </w:p>
    <w:p w14:paraId="2D6D5097" w14:textId="4AC32C94" w:rsidR="00315DE0" w:rsidRPr="005610EE" w:rsidRDefault="00315DE0"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ウ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事業計画書（提案様式第</w:t>
      </w:r>
      <w:r w:rsidR="003A6B47" w:rsidRPr="005610EE">
        <w:rPr>
          <w:rFonts w:ascii="ＭＳ Ｐ明朝" w:eastAsia="ＭＳ Ｐ明朝" w:hAnsi="ＭＳ Ｐ明朝" w:hint="eastAsia"/>
          <w:sz w:val="24"/>
          <w:szCs w:val="24"/>
        </w:rPr>
        <w:t>２</w:t>
      </w:r>
      <w:r w:rsidRPr="005610EE">
        <w:rPr>
          <w:rFonts w:ascii="ＭＳ Ｐ明朝" w:eastAsia="ＭＳ Ｐ明朝" w:hAnsi="ＭＳ Ｐ明朝" w:hint="eastAsia"/>
          <w:sz w:val="24"/>
          <w:szCs w:val="24"/>
        </w:rPr>
        <w:t>号）</w:t>
      </w:r>
    </w:p>
    <w:p w14:paraId="30E6019C" w14:textId="6D9CE9F4" w:rsidR="00CB1DDF" w:rsidRPr="005610EE" w:rsidRDefault="00315DE0"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エ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収支</w:t>
      </w:r>
      <w:r w:rsidR="006A0D09">
        <w:rPr>
          <w:rFonts w:ascii="ＭＳ Ｐ明朝" w:eastAsia="ＭＳ Ｐ明朝" w:hAnsi="ＭＳ Ｐ明朝" w:hint="eastAsia"/>
          <w:sz w:val="24"/>
          <w:szCs w:val="24"/>
        </w:rPr>
        <w:t>計画</w:t>
      </w:r>
      <w:r w:rsidRPr="005610EE">
        <w:rPr>
          <w:rFonts w:ascii="ＭＳ Ｐ明朝" w:eastAsia="ＭＳ Ｐ明朝" w:hAnsi="ＭＳ Ｐ明朝" w:hint="eastAsia"/>
          <w:sz w:val="24"/>
          <w:szCs w:val="24"/>
        </w:rPr>
        <w:t>書（提案様式第</w:t>
      </w:r>
      <w:r w:rsidR="003A6B47" w:rsidRPr="005610EE">
        <w:rPr>
          <w:rFonts w:ascii="ＭＳ Ｐ明朝" w:eastAsia="ＭＳ Ｐ明朝" w:hAnsi="ＭＳ Ｐ明朝" w:hint="eastAsia"/>
          <w:sz w:val="24"/>
          <w:szCs w:val="24"/>
        </w:rPr>
        <w:t>３</w:t>
      </w:r>
      <w:r w:rsidRPr="005610EE">
        <w:rPr>
          <w:rFonts w:ascii="ＭＳ Ｐ明朝" w:eastAsia="ＭＳ Ｐ明朝" w:hAnsi="ＭＳ Ｐ明朝" w:hint="eastAsia"/>
          <w:sz w:val="24"/>
          <w:szCs w:val="24"/>
        </w:rPr>
        <w:t>号）</w:t>
      </w:r>
    </w:p>
    <w:p w14:paraId="230DBD3C" w14:textId="498438C3" w:rsidR="00315DE0" w:rsidRPr="005610EE" w:rsidRDefault="00315DE0"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オ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団体概要のわかるもの</w:t>
      </w:r>
    </w:p>
    <w:p w14:paraId="17822F90" w14:textId="70827DEF" w:rsidR="00315DE0" w:rsidRPr="005610EE" w:rsidRDefault="00315DE0" w:rsidP="00CB1DDF">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カ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その他，必要と思われる資料</w:t>
      </w:r>
    </w:p>
    <w:p w14:paraId="39EB3143" w14:textId="5CAD3240" w:rsidR="00315DE0" w:rsidRPr="005610EE" w:rsidRDefault="00315DE0" w:rsidP="00315DE0">
      <w:pPr>
        <w:pStyle w:val="a3"/>
        <w:numPr>
          <w:ilvl w:val="0"/>
          <w:numId w:val="5"/>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提出方法</w:t>
      </w:r>
    </w:p>
    <w:p w14:paraId="03A499CE" w14:textId="0B6B4A78" w:rsidR="00315DE0" w:rsidRPr="005610EE" w:rsidRDefault="00315DE0" w:rsidP="00315DE0">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電子データ</w:t>
      </w:r>
      <w:r w:rsidR="003A6B47" w:rsidRPr="005610EE">
        <w:rPr>
          <w:rFonts w:ascii="ＭＳ Ｐ明朝" w:eastAsia="ＭＳ Ｐ明朝" w:hAnsi="ＭＳ Ｐ明朝" w:hint="eastAsia"/>
          <w:sz w:val="24"/>
          <w:szCs w:val="24"/>
        </w:rPr>
        <w:t>，または書類を提出</w:t>
      </w:r>
    </w:p>
    <w:p w14:paraId="66723C15" w14:textId="50A7464B" w:rsidR="00315DE0" w:rsidRPr="005610EE" w:rsidRDefault="00315DE0" w:rsidP="00315DE0">
      <w:pPr>
        <w:pStyle w:val="a3"/>
        <w:numPr>
          <w:ilvl w:val="0"/>
          <w:numId w:val="5"/>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t>提出先</w:t>
      </w:r>
    </w:p>
    <w:p w14:paraId="28EABED2" w14:textId="73FD4D3D" w:rsidR="00315DE0" w:rsidRPr="005610EE" w:rsidRDefault="00315DE0" w:rsidP="00315DE0">
      <w:pPr>
        <w:pStyle w:val="a3"/>
        <w:ind w:leftChars="0" w:left="705"/>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ひたちなか市経済環境部観光振興課</w:t>
      </w:r>
    </w:p>
    <w:p w14:paraId="07BA9A67" w14:textId="77777777" w:rsidR="00752719" w:rsidRPr="005610EE" w:rsidRDefault="00752719" w:rsidP="00315DE0">
      <w:pPr>
        <w:pStyle w:val="a3"/>
        <w:ind w:leftChars="0" w:left="705"/>
        <w:rPr>
          <w:rFonts w:ascii="ＭＳ Ｐ明朝" w:eastAsia="ＭＳ Ｐ明朝" w:hAnsi="ＭＳ Ｐ明朝"/>
          <w:sz w:val="24"/>
          <w:szCs w:val="24"/>
        </w:rPr>
      </w:pPr>
    </w:p>
    <w:p w14:paraId="5F8845C1" w14:textId="77777777" w:rsidR="00752719" w:rsidRPr="005610EE" w:rsidRDefault="00752719" w:rsidP="00315DE0">
      <w:pPr>
        <w:pStyle w:val="a3"/>
        <w:ind w:leftChars="0" w:left="705"/>
        <w:rPr>
          <w:rFonts w:ascii="ＭＳ Ｐ明朝" w:eastAsia="ＭＳ Ｐ明朝" w:hAnsi="ＭＳ Ｐ明朝"/>
          <w:sz w:val="24"/>
          <w:szCs w:val="24"/>
        </w:rPr>
      </w:pPr>
    </w:p>
    <w:p w14:paraId="3F69AADD" w14:textId="41A423A1" w:rsidR="00315DE0" w:rsidRPr="005610EE" w:rsidRDefault="00315DE0" w:rsidP="00315DE0">
      <w:pPr>
        <w:pStyle w:val="a3"/>
        <w:numPr>
          <w:ilvl w:val="0"/>
          <w:numId w:val="5"/>
        </w:numPr>
        <w:ind w:leftChars="0"/>
        <w:rPr>
          <w:rFonts w:ascii="ＭＳ Ｐ明朝" w:eastAsia="ＭＳ Ｐ明朝" w:hAnsi="ＭＳ Ｐ明朝"/>
          <w:sz w:val="24"/>
          <w:szCs w:val="24"/>
        </w:rPr>
      </w:pPr>
      <w:r w:rsidRPr="005610EE">
        <w:rPr>
          <w:rFonts w:ascii="ＭＳ Ｐ明朝" w:eastAsia="ＭＳ Ｐ明朝" w:hAnsi="ＭＳ Ｐ明朝" w:hint="eastAsia"/>
          <w:sz w:val="24"/>
          <w:szCs w:val="24"/>
        </w:rPr>
        <w:lastRenderedPageBreak/>
        <w:t>留意事項</w:t>
      </w:r>
    </w:p>
    <w:p w14:paraId="1257962E" w14:textId="592625A5" w:rsidR="002139E6" w:rsidRPr="005610EE" w:rsidRDefault="002139E6" w:rsidP="002139E6">
      <w:pPr>
        <w:ind w:leftChars="300" w:left="1110" w:hangingChars="200" w:hanging="48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ア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書類等の作成に使用する言語および通貨は，日本語及び日本通貨としま</w:t>
      </w:r>
    </w:p>
    <w:p w14:paraId="7F67869D" w14:textId="1176B703" w:rsidR="00315DE0" w:rsidRPr="005610EE" w:rsidRDefault="002139E6" w:rsidP="003A6B47">
      <w:pPr>
        <w:ind w:firstLineChars="500" w:firstLine="1200"/>
        <w:rPr>
          <w:rFonts w:ascii="ＭＳ Ｐ明朝" w:eastAsia="ＭＳ Ｐ明朝" w:hAnsi="ＭＳ Ｐ明朝"/>
          <w:sz w:val="24"/>
          <w:szCs w:val="24"/>
        </w:rPr>
      </w:pPr>
      <w:r w:rsidRPr="005610EE">
        <w:rPr>
          <w:rFonts w:ascii="ＭＳ Ｐ明朝" w:eastAsia="ＭＳ Ｐ明朝" w:hAnsi="ＭＳ Ｐ明朝" w:hint="eastAsia"/>
          <w:sz w:val="24"/>
          <w:szCs w:val="24"/>
        </w:rPr>
        <w:t>す。</w:t>
      </w:r>
    </w:p>
    <w:p w14:paraId="47E9436D" w14:textId="4DEB9E43" w:rsidR="002139E6" w:rsidRPr="005610EE" w:rsidRDefault="002139E6" w:rsidP="003A6B47">
      <w:pPr>
        <w:ind w:leftChars="300" w:left="1110" w:hangingChars="200" w:hanging="48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イ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提出書類の作成及び提出に係る費用は，申請者の負担とし，提出され</w:t>
      </w:r>
      <w:r w:rsidR="003A6B47" w:rsidRPr="005610EE">
        <w:rPr>
          <w:rFonts w:ascii="ＭＳ Ｐ明朝" w:eastAsia="ＭＳ Ｐ明朝" w:hAnsi="ＭＳ Ｐ明朝" w:hint="eastAsia"/>
          <w:sz w:val="24"/>
          <w:szCs w:val="24"/>
        </w:rPr>
        <w:t>た</w:t>
      </w:r>
      <w:r w:rsidRPr="005610EE">
        <w:rPr>
          <w:rFonts w:ascii="ＭＳ Ｐ明朝" w:eastAsia="ＭＳ Ｐ明朝" w:hAnsi="ＭＳ Ｐ明朝" w:hint="eastAsia"/>
          <w:sz w:val="24"/>
          <w:szCs w:val="24"/>
        </w:rPr>
        <w:t>資料の返却はしません。</w:t>
      </w:r>
    </w:p>
    <w:p w14:paraId="5D24298E" w14:textId="2BB17BD3" w:rsidR="002139E6" w:rsidRPr="005610EE" w:rsidRDefault="002139E6" w:rsidP="002139E6">
      <w:pPr>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ウ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提出書類に虚偽の記載をした場合は，応募を無効とします。</w:t>
      </w:r>
    </w:p>
    <w:p w14:paraId="6661BCE2" w14:textId="779B1C0B" w:rsidR="002139E6" w:rsidRPr="005610EE" w:rsidRDefault="002139E6" w:rsidP="003A6B47">
      <w:pPr>
        <w:ind w:leftChars="300" w:left="1110" w:hangingChars="200" w:hanging="48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エ　</w:t>
      </w:r>
      <w:r w:rsidR="003A6B47"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rPr>
        <w:t>提出された書類について，観光振興課から問合わせをさせていただく場合があります。</w:t>
      </w:r>
    </w:p>
    <w:p w14:paraId="2E42445C" w14:textId="77777777" w:rsidR="002139E6" w:rsidRPr="005610EE" w:rsidRDefault="002139E6" w:rsidP="002139E6">
      <w:pPr>
        <w:rPr>
          <w:rFonts w:ascii="ＭＳ Ｐ明朝" w:eastAsia="ＭＳ Ｐ明朝" w:hAnsi="ＭＳ Ｐ明朝"/>
          <w:sz w:val="24"/>
          <w:szCs w:val="24"/>
        </w:rPr>
      </w:pPr>
    </w:p>
    <w:p w14:paraId="61DB3AE4" w14:textId="4CF06BD6" w:rsidR="002139E6" w:rsidRPr="005610EE" w:rsidRDefault="00F32455" w:rsidP="002139E6">
      <w:pPr>
        <w:rPr>
          <w:rFonts w:ascii="ＭＳ Ｐ明朝" w:eastAsia="ＭＳ Ｐ明朝" w:hAnsi="ＭＳ Ｐ明朝"/>
          <w:sz w:val="24"/>
          <w:szCs w:val="24"/>
        </w:rPr>
      </w:pPr>
      <w:r w:rsidRPr="005610EE">
        <w:rPr>
          <w:rFonts w:ascii="ＭＳ Ｐ明朝" w:eastAsia="ＭＳ Ｐ明朝" w:hAnsi="ＭＳ Ｐ明朝" w:hint="eastAsia"/>
          <w:sz w:val="24"/>
          <w:szCs w:val="24"/>
        </w:rPr>
        <w:t>９．</w:t>
      </w:r>
      <w:r w:rsidR="002139E6" w:rsidRPr="005610EE">
        <w:rPr>
          <w:rFonts w:ascii="ＭＳ Ｐ明朝" w:eastAsia="ＭＳ Ｐ明朝" w:hAnsi="ＭＳ Ｐ明朝" w:hint="eastAsia"/>
          <w:sz w:val="24"/>
          <w:szCs w:val="24"/>
        </w:rPr>
        <w:t>スケジュール</w:t>
      </w:r>
    </w:p>
    <w:p w14:paraId="6CFC661D" w14:textId="107D8B59" w:rsidR="002139E6" w:rsidRPr="005610EE" w:rsidRDefault="002139E6" w:rsidP="00315BDC">
      <w:pPr>
        <w:ind w:leftChars="100" w:left="210" w:firstLineChars="100" w:firstLine="240"/>
        <w:jc w:val="left"/>
        <w:rPr>
          <w:rFonts w:ascii="ＭＳ Ｐ明朝" w:eastAsia="ＭＳ Ｐ明朝" w:hAnsi="ＭＳ Ｐ明朝"/>
          <w:sz w:val="24"/>
          <w:szCs w:val="24"/>
        </w:rPr>
      </w:pPr>
      <w:r w:rsidRPr="005610EE">
        <w:rPr>
          <w:rFonts w:ascii="ＭＳ Ｐ明朝" w:eastAsia="ＭＳ Ｐ明朝" w:hAnsi="ＭＳ Ｐ明朝" w:hint="eastAsia"/>
          <w:sz w:val="24"/>
          <w:szCs w:val="24"/>
        </w:rPr>
        <w:t>事業採択後，別途定める補助金交付要綱に基づき，速やかに補助金の交付申請をしていただきます。</w:t>
      </w:r>
    </w:p>
    <w:tbl>
      <w:tblPr>
        <w:tblStyle w:val="a4"/>
        <w:tblW w:w="0" w:type="auto"/>
        <w:tblInd w:w="240" w:type="dxa"/>
        <w:tblLook w:val="04A0" w:firstRow="1" w:lastRow="0" w:firstColumn="1" w:lastColumn="0" w:noHBand="0" w:noVBand="1"/>
      </w:tblPr>
      <w:tblGrid>
        <w:gridCol w:w="1315"/>
        <w:gridCol w:w="2925"/>
        <w:gridCol w:w="3879"/>
      </w:tblGrid>
      <w:tr w:rsidR="002139E6" w:rsidRPr="005610EE" w14:paraId="07C0BB95" w14:textId="77777777" w:rsidTr="00315BDC">
        <w:tc>
          <w:tcPr>
            <w:tcW w:w="4240" w:type="dxa"/>
            <w:gridSpan w:val="2"/>
            <w:shd w:val="pct10" w:color="auto" w:fill="auto"/>
          </w:tcPr>
          <w:p w14:paraId="61DAAEB6" w14:textId="10434F36" w:rsidR="002139E6" w:rsidRPr="005610EE" w:rsidRDefault="00315BDC" w:rsidP="00315BDC">
            <w:pPr>
              <w:jc w:val="center"/>
              <w:rPr>
                <w:rFonts w:ascii="ＭＳ Ｐ明朝" w:eastAsia="ＭＳ Ｐ明朝" w:hAnsi="ＭＳ Ｐ明朝"/>
                <w:sz w:val="24"/>
                <w:szCs w:val="24"/>
              </w:rPr>
            </w:pPr>
            <w:r w:rsidRPr="005610EE">
              <w:rPr>
                <w:rFonts w:ascii="ＭＳ Ｐ明朝" w:eastAsia="ＭＳ Ｐ明朝" w:hAnsi="ＭＳ Ｐ明朝" w:hint="eastAsia"/>
                <w:sz w:val="24"/>
                <w:szCs w:val="24"/>
              </w:rPr>
              <w:t>時　期</w:t>
            </w:r>
          </w:p>
        </w:tc>
        <w:tc>
          <w:tcPr>
            <w:tcW w:w="3879" w:type="dxa"/>
            <w:shd w:val="pct10" w:color="auto" w:fill="auto"/>
          </w:tcPr>
          <w:p w14:paraId="1D6D5E20" w14:textId="1422A5E7" w:rsidR="002139E6" w:rsidRPr="005610EE" w:rsidRDefault="00315BDC" w:rsidP="00315BDC">
            <w:pPr>
              <w:jc w:val="center"/>
              <w:rPr>
                <w:rFonts w:ascii="ＭＳ Ｐ明朝" w:eastAsia="ＭＳ Ｐ明朝" w:hAnsi="ＭＳ Ｐ明朝"/>
                <w:sz w:val="24"/>
                <w:szCs w:val="24"/>
              </w:rPr>
            </w:pPr>
            <w:r w:rsidRPr="005610EE">
              <w:rPr>
                <w:rFonts w:ascii="ＭＳ Ｐ明朝" w:eastAsia="ＭＳ Ｐ明朝" w:hAnsi="ＭＳ Ｐ明朝" w:hint="eastAsia"/>
                <w:sz w:val="24"/>
                <w:szCs w:val="24"/>
              </w:rPr>
              <w:t>内　容</w:t>
            </w:r>
          </w:p>
        </w:tc>
      </w:tr>
      <w:tr w:rsidR="00315BDC" w:rsidRPr="005610EE" w14:paraId="5BC4F19F" w14:textId="77777777" w:rsidTr="00315BDC">
        <w:tc>
          <w:tcPr>
            <w:tcW w:w="1315" w:type="dxa"/>
            <w:vMerge w:val="restart"/>
          </w:tcPr>
          <w:p w14:paraId="07E90153" w14:textId="410651DD"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令和６年</w:t>
            </w:r>
          </w:p>
        </w:tc>
        <w:tc>
          <w:tcPr>
            <w:tcW w:w="2925" w:type="dxa"/>
            <w:vAlign w:val="center"/>
          </w:tcPr>
          <w:p w14:paraId="10E4777D" w14:textId="759BB94A"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６月</w:t>
            </w:r>
            <w:r w:rsidR="009C3F9B" w:rsidRPr="005610EE">
              <w:rPr>
                <w:rFonts w:ascii="ＭＳ Ｐ明朝" w:eastAsia="ＭＳ Ｐ明朝" w:hAnsi="ＭＳ Ｐ明朝" w:hint="eastAsia"/>
                <w:sz w:val="24"/>
                <w:szCs w:val="24"/>
              </w:rPr>
              <w:t>５</w:t>
            </w:r>
            <w:r w:rsidRPr="005610EE">
              <w:rPr>
                <w:rFonts w:ascii="ＭＳ Ｐ明朝" w:eastAsia="ＭＳ Ｐ明朝" w:hAnsi="ＭＳ Ｐ明朝" w:hint="eastAsia"/>
                <w:sz w:val="24"/>
                <w:szCs w:val="24"/>
              </w:rPr>
              <w:t>日（</w:t>
            </w:r>
            <w:r w:rsidR="009C3F9B" w:rsidRPr="005610EE">
              <w:rPr>
                <w:rFonts w:ascii="ＭＳ Ｐ明朝" w:eastAsia="ＭＳ Ｐ明朝" w:hAnsi="ＭＳ Ｐ明朝" w:hint="eastAsia"/>
                <w:sz w:val="24"/>
                <w:szCs w:val="24"/>
              </w:rPr>
              <w:t>水</w:t>
            </w:r>
            <w:r w:rsidRPr="005610EE">
              <w:rPr>
                <w:rFonts w:ascii="ＭＳ Ｐ明朝" w:eastAsia="ＭＳ Ｐ明朝" w:hAnsi="ＭＳ Ｐ明朝" w:hint="eastAsia"/>
                <w:sz w:val="24"/>
                <w:szCs w:val="24"/>
              </w:rPr>
              <w:t>）</w:t>
            </w:r>
          </w:p>
        </w:tc>
        <w:tc>
          <w:tcPr>
            <w:tcW w:w="3879" w:type="dxa"/>
          </w:tcPr>
          <w:p w14:paraId="27C8C1F1" w14:textId="45C601C8"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color w:val="333333"/>
                <w:sz w:val="24"/>
                <w:szCs w:val="24"/>
              </w:rPr>
              <w:t>募集要領公開</w:t>
            </w:r>
          </w:p>
        </w:tc>
      </w:tr>
      <w:tr w:rsidR="00315BDC" w:rsidRPr="005610EE" w14:paraId="7267D51F" w14:textId="77777777" w:rsidTr="001C0F95">
        <w:tc>
          <w:tcPr>
            <w:tcW w:w="1315" w:type="dxa"/>
            <w:vMerge/>
          </w:tcPr>
          <w:p w14:paraId="2D764E02" w14:textId="77777777" w:rsidR="00315BDC" w:rsidRPr="005610EE" w:rsidRDefault="00315BDC" w:rsidP="00315BDC">
            <w:pPr>
              <w:rPr>
                <w:rFonts w:ascii="ＭＳ Ｐ明朝" w:eastAsia="ＭＳ Ｐ明朝" w:hAnsi="ＭＳ Ｐ明朝"/>
                <w:sz w:val="24"/>
                <w:szCs w:val="24"/>
              </w:rPr>
            </w:pPr>
          </w:p>
        </w:tc>
        <w:tc>
          <w:tcPr>
            <w:tcW w:w="2925" w:type="dxa"/>
            <w:vAlign w:val="center"/>
          </w:tcPr>
          <w:p w14:paraId="2A648F9A" w14:textId="7472761A"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６月</w:t>
            </w:r>
            <w:r w:rsidR="00D957B0" w:rsidRPr="005610EE">
              <w:rPr>
                <w:rFonts w:ascii="ＭＳ Ｐ明朝" w:eastAsia="ＭＳ Ｐ明朝" w:hAnsi="ＭＳ Ｐ明朝" w:hint="eastAsia"/>
                <w:sz w:val="24"/>
                <w:szCs w:val="24"/>
              </w:rPr>
              <w:t>５</w:t>
            </w:r>
            <w:r w:rsidRPr="005610EE">
              <w:rPr>
                <w:rFonts w:ascii="ＭＳ Ｐ明朝" w:eastAsia="ＭＳ Ｐ明朝" w:hAnsi="ＭＳ Ｐ明朝" w:hint="eastAsia"/>
                <w:sz w:val="24"/>
                <w:szCs w:val="24"/>
              </w:rPr>
              <w:t>日（</w:t>
            </w:r>
            <w:r w:rsidR="009C3F9B" w:rsidRPr="005610EE">
              <w:rPr>
                <w:rFonts w:ascii="ＭＳ Ｐ明朝" w:eastAsia="ＭＳ Ｐ明朝" w:hAnsi="ＭＳ Ｐ明朝" w:hint="eastAsia"/>
                <w:sz w:val="24"/>
                <w:szCs w:val="24"/>
              </w:rPr>
              <w:t>水</w:t>
            </w:r>
            <w:r w:rsidRPr="005610EE">
              <w:rPr>
                <w:rFonts w:ascii="ＭＳ Ｐ明朝" w:eastAsia="ＭＳ Ｐ明朝" w:hAnsi="ＭＳ Ｐ明朝" w:hint="eastAsia"/>
                <w:sz w:val="24"/>
                <w:szCs w:val="24"/>
              </w:rPr>
              <w:t>）から</w:t>
            </w:r>
          </w:p>
          <w:p w14:paraId="2E9B7620" w14:textId="28C39E38"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６月1</w:t>
            </w:r>
            <w:r w:rsidR="00752719" w:rsidRPr="005610EE">
              <w:rPr>
                <w:rFonts w:ascii="ＭＳ Ｐ明朝" w:eastAsia="ＭＳ Ｐ明朝" w:hAnsi="ＭＳ Ｐ明朝" w:hint="eastAsia"/>
                <w:sz w:val="24"/>
                <w:szCs w:val="24"/>
              </w:rPr>
              <w:t>9</w:t>
            </w:r>
            <w:r w:rsidRPr="005610EE">
              <w:rPr>
                <w:rFonts w:ascii="ＭＳ Ｐ明朝" w:eastAsia="ＭＳ Ｐ明朝" w:hAnsi="ＭＳ Ｐ明朝" w:hint="eastAsia"/>
                <w:sz w:val="24"/>
                <w:szCs w:val="24"/>
              </w:rPr>
              <w:t>日（</w:t>
            </w:r>
            <w:r w:rsidR="00752719" w:rsidRPr="005610EE">
              <w:rPr>
                <w:rFonts w:ascii="ＭＳ Ｐ明朝" w:eastAsia="ＭＳ Ｐ明朝" w:hAnsi="ＭＳ Ｐ明朝" w:hint="eastAsia"/>
                <w:sz w:val="24"/>
                <w:szCs w:val="24"/>
              </w:rPr>
              <w:t>水</w:t>
            </w:r>
            <w:r w:rsidRPr="005610EE">
              <w:rPr>
                <w:rFonts w:ascii="ＭＳ Ｐ明朝" w:eastAsia="ＭＳ Ｐ明朝" w:hAnsi="ＭＳ Ｐ明朝" w:hint="eastAsia"/>
                <w:sz w:val="24"/>
                <w:szCs w:val="24"/>
              </w:rPr>
              <w:t>）17時まで</w:t>
            </w:r>
          </w:p>
        </w:tc>
        <w:tc>
          <w:tcPr>
            <w:tcW w:w="3879" w:type="dxa"/>
            <w:vAlign w:val="center"/>
          </w:tcPr>
          <w:p w14:paraId="1D0F6379" w14:textId="3B2F15F6" w:rsidR="00315BDC" w:rsidRPr="005610EE" w:rsidRDefault="00315BDC" w:rsidP="001C0F95">
            <w:pPr>
              <w:rPr>
                <w:rFonts w:ascii="ＭＳ Ｐ明朝" w:eastAsia="ＭＳ Ｐ明朝" w:hAnsi="ＭＳ Ｐ明朝"/>
                <w:sz w:val="24"/>
                <w:szCs w:val="24"/>
              </w:rPr>
            </w:pPr>
            <w:r w:rsidRPr="005610EE">
              <w:rPr>
                <w:rFonts w:ascii="ＭＳ Ｐ明朝" w:eastAsia="ＭＳ Ｐ明朝" w:hAnsi="ＭＳ Ｐ明朝" w:hint="eastAsia"/>
                <w:color w:val="333333"/>
                <w:sz w:val="24"/>
                <w:szCs w:val="24"/>
              </w:rPr>
              <w:t>提案書等受付期間</w:t>
            </w:r>
          </w:p>
        </w:tc>
      </w:tr>
      <w:tr w:rsidR="00315BDC" w:rsidRPr="005610EE" w14:paraId="5521490D" w14:textId="77777777" w:rsidTr="00315BDC">
        <w:tc>
          <w:tcPr>
            <w:tcW w:w="1315" w:type="dxa"/>
            <w:vMerge/>
          </w:tcPr>
          <w:p w14:paraId="146800FF" w14:textId="77777777" w:rsidR="00315BDC" w:rsidRPr="005610EE" w:rsidRDefault="00315BDC" w:rsidP="00315BDC">
            <w:pPr>
              <w:rPr>
                <w:rFonts w:ascii="ＭＳ Ｐ明朝" w:eastAsia="ＭＳ Ｐ明朝" w:hAnsi="ＭＳ Ｐ明朝"/>
                <w:sz w:val="24"/>
                <w:szCs w:val="24"/>
              </w:rPr>
            </w:pPr>
          </w:p>
        </w:tc>
        <w:tc>
          <w:tcPr>
            <w:tcW w:w="2925" w:type="dxa"/>
            <w:vAlign w:val="center"/>
          </w:tcPr>
          <w:p w14:paraId="74FAFE7D" w14:textId="317680F9"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令和</w:t>
            </w:r>
            <w:r w:rsidR="003A6B47" w:rsidRPr="005610EE">
              <w:rPr>
                <w:rFonts w:ascii="ＭＳ Ｐ明朝" w:eastAsia="ＭＳ Ｐ明朝" w:hAnsi="ＭＳ Ｐ明朝" w:hint="eastAsia"/>
                <w:sz w:val="24"/>
                <w:szCs w:val="24"/>
              </w:rPr>
              <w:t>６</w:t>
            </w:r>
            <w:r w:rsidRPr="005610EE">
              <w:rPr>
                <w:rFonts w:ascii="ＭＳ Ｐ明朝" w:eastAsia="ＭＳ Ｐ明朝" w:hAnsi="ＭＳ Ｐ明朝" w:hint="eastAsia"/>
                <w:sz w:val="24"/>
                <w:szCs w:val="24"/>
              </w:rPr>
              <w:t>年</w:t>
            </w:r>
            <w:r w:rsidR="009C3F9B" w:rsidRPr="005610EE">
              <w:rPr>
                <w:rFonts w:ascii="ＭＳ Ｐ明朝" w:eastAsia="ＭＳ Ｐ明朝" w:hAnsi="ＭＳ Ｐ明朝" w:hint="eastAsia"/>
                <w:sz w:val="24"/>
                <w:szCs w:val="24"/>
              </w:rPr>
              <w:t>７</w:t>
            </w:r>
            <w:r w:rsidRPr="005610EE">
              <w:rPr>
                <w:rFonts w:ascii="ＭＳ Ｐ明朝" w:eastAsia="ＭＳ Ｐ明朝" w:hAnsi="ＭＳ Ｐ明朝" w:hint="eastAsia"/>
                <w:sz w:val="24"/>
                <w:szCs w:val="24"/>
              </w:rPr>
              <w:t>月</w:t>
            </w:r>
            <w:r w:rsidR="009C3F9B" w:rsidRPr="005610EE">
              <w:rPr>
                <w:rFonts w:ascii="ＭＳ Ｐ明朝" w:eastAsia="ＭＳ Ｐ明朝" w:hAnsi="ＭＳ Ｐ明朝" w:hint="eastAsia"/>
                <w:sz w:val="24"/>
                <w:szCs w:val="24"/>
              </w:rPr>
              <w:t>上旬</w:t>
            </w:r>
            <w:r w:rsidRPr="005610EE">
              <w:rPr>
                <w:rFonts w:ascii="ＭＳ Ｐ明朝" w:eastAsia="ＭＳ Ｐ明朝" w:hAnsi="ＭＳ Ｐ明朝" w:hint="eastAsia"/>
                <w:sz w:val="24"/>
                <w:szCs w:val="24"/>
              </w:rPr>
              <w:t>（予定）</w:t>
            </w:r>
          </w:p>
        </w:tc>
        <w:tc>
          <w:tcPr>
            <w:tcW w:w="3879" w:type="dxa"/>
          </w:tcPr>
          <w:p w14:paraId="509CCF6F" w14:textId="39AB93EC" w:rsidR="00315BDC" w:rsidRPr="005610EE" w:rsidRDefault="00315BDC" w:rsidP="00315BDC">
            <w:pPr>
              <w:rPr>
                <w:rFonts w:ascii="ＭＳ Ｐ明朝" w:eastAsia="ＭＳ Ｐ明朝" w:hAnsi="ＭＳ Ｐ明朝"/>
                <w:color w:val="333333"/>
                <w:sz w:val="24"/>
                <w:szCs w:val="24"/>
              </w:rPr>
            </w:pPr>
            <w:r w:rsidRPr="005610EE">
              <w:rPr>
                <w:rFonts w:ascii="ＭＳ Ｐ明朝" w:eastAsia="ＭＳ Ｐ明朝" w:hAnsi="ＭＳ Ｐ明朝" w:hint="eastAsia"/>
                <w:color w:val="333333"/>
                <w:sz w:val="24"/>
                <w:szCs w:val="24"/>
              </w:rPr>
              <w:t>補助事業採択</w:t>
            </w:r>
            <w:r w:rsidR="009B7066">
              <w:rPr>
                <w:rFonts w:ascii="ＭＳ Ｐ明朝" w:eastAsia="ＭＳ Ｐ明朝" w:hAnsi="ＭＳ Ｐ明朝" w:hint="eastAsia"/>
                <w:color w:val="333333"/>
                <w:sz w:val="24"/>
                <w:szCs w:val="24"/>
              </w:rPr>
              <w:t>，</w:t>
            </w:r>
            <w:r w:rsidRPr="005610EE">
              <w:rPr>
                <w:rFonts w:ascii="ＭＳ Ｐ明朝" w:eastAsia="ＭＳ Ｐ明朝" w:hAnsi="ＭＳ Ｐ明朝" w:hint="eastAsia"/>
                <w:color w:val="333333"/>
                <w:sz w:val="24"/>
                <w:szCs w:val="24"/>
              </w:rPr>
              <w:t>交付申請・決定</w:t>
            </w:r>
          </w:p>
          <w:p w14:paraId="5C020907" w14:textId="33409B91"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color w:val="333333"/>
                <w:sz w:val="24"/>
                <w:szCs w:val="24"/>
              </w:rPr>
              <w:t>補助事業開始</w:t>
            </w:r>
          </w:p>
        </w:tc>
      </w:tr>
      <w:tr w:rsidR="00315BDC" w:rsidRPr="005610EE" w14:paraId="06ED2DB4" w14:textId="77777777" w:rsidTr="00315BDC">
        <w:tc>
          <w:tcPr>
            <w:tcW w:w="1315" w:type="dxa"/>
          </w:tcPr>
          <w:p w14:paraId="78FC6D0F" w14:textId="77415415"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令和７年</w:t>
            </w:r>
          </w:p>
        </w:tc>
        <w:tc>
          <w:tcPr>
            <w:tcW w:w="2925" w:type="dxa"/>
          </w:tcPr>
          <w:p w14:paraId="06F0C387" w14:textId="7C8185CE" w:rsidR="00315BDC" w:rsidRPr="005610EE" w:rsidRDefault="003A6B47"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２</w:t>
            </w:r>
            <w:r w:rsidR="00315BDC" w:rsidRPr="005610EE">
              <w:rPr>
                <w:rFonts w:ascii="ＭＳ Ｐ明朝" w:eastAsia="ＭＳ Ｐ明朝" w:hAnsi="ＭＳ Ｐ明朝" w:hint="eastAsia"/>
                <w:sz w:val="24"/>
                <w:szCs w:val="24"/>
              </w:rPr>
              <w:t>月</w:t>
            </w:r>
            <w:r w:rsidRPr="005610EE">
              <w:rPr>
                <w:rFonts w:ascii="ＭＳ Ｐ明朝" w:eastAsia="ＭＳ Ｐ明朝" w:hAnsi="ＭＳ Ｐ明朝" w:hint="eastAsia"/>
                <w:sz w:val="24"/>
                <w:szCs w:val="24"/>
              </w:rPr>
              <w:t>28</w:t>
            </w:r>
            <w:r w:rsidR="00315BDC" w:rsidRPr="005610EE">
              <w:rPr>
                <w:rFonts w:ascii="ＭＳ Ｐ明朝" w:eastAsia="ＭＳ Ｐ明朝" w:hAnsi="ＭＳ Ｐ明朝" w:hint="eastAsia"/>
                <w:sz w:val="24"/>
                <w:szCs w:val="24"/>
              </w:rPr>
              <w:t>日（金）</w:t>
            </w:r>
          </w:p>
        </w:tc>
        <w:tc>
          <w:tcPr>
            <w:tcW w:w="3879" w:type="dxa"/>
          </w:tcPr>
          <w:p w14:paraId="5D89B4E2" w14:textId="084F958D" w:rsidR="00315BDC" w:rsidRPr="005610EE" w:rsidRDefault="00315BDC" w:rsidP="00315BDC">
            <w:pPr>
              <w:rPr>
                <w:rFonts w:ascii="ＭＳ Ｐ明朝" w:eastAsia="ＭＳ Ｐ明朝" w:hAnsi="ＭＳ Ｐ明朝"/>
                <w:sz w:val="24"/>
                <w:szCs w:val="24"/>
              </w:rPr>
            </w:pPr>
            <w:r w:rsidRPr="005610EE">
              <w:rPr>
                <w:rFonts w:ascii="ＭＳ Ｐ明朝" w:eastAsia="ＭＳ Ｐ明朝" w:hAnsi="ＭＳ Ｐ明朝" w:hint="eastAsia"/>
                <w:sz w:val="24"/>
                <w:szCs w:val="24"/>
              </w:rPr>
              <w:t>実績報告書提出期限</w:t>
            </w:r>
          </w:p>
        </w:tc>
      </w:tr>
    </w:tbl>
    <w:p w14:paraId="58BFE5BD" w14:textId="77777777" w:rsidR="002139E6" w:rsidRPr="005610EE" w:rsidRDefault="002139E6" w:rsidP="002139E6">
      <w:pPr>
        <w:ind w:left="240" w:hangingChars="100" w:hanging="240"/>
        <w:rPr>
          <w:rFonts w:ascii="ＭＳ Ｐ明朝" w:eastAsia="ＭＳ Ｐ明朝" w:hAnsi="ＭＳ Ｐ明朝"/>
          <w:sz w:val="24"/>
          <w:szCs w:val="24"/>
        </w:rPr>
      </w:pPr>
    </w:p>
    <w:p w14:paraId="6E0BFA7A" w14:textId="1A3E6CB0" w:rsidR="00315BDC" w:rsidRPr="005610EE" w:rsidRDefault="00F32455" w:rsidP="002139E6">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rPr>
        <w:t>１０．</w:t>
      </w:r>
      <w:r w:rsidR="002864D0" w:rsidRPr="005610EE">
        <w:rPr>
          <w:rFonts w:ascii="ＭＳ Ｐ明朝" w:eastAsia="ＭＳ Ｐ明朝" w:hAnsi="ＭＳ Ｐ明朝" w:hint="eastAsia"/>
          <w:sz w:val="24"/>
          <w:szCs w:val="24"/>
        </w:rPr>
        <w:t>その他</w:t>
      </w:r>
    </w:p>
    <w:p w14:paraId="5A216700" w14:textId="12790AEF" w:rsidR="00315BDC" w:rsidRPr="005610EE" w:rsidRDefault="002864D0" w:rsidP="002864D0">
      <w:pPr>
        <w:ind w:leftChars="100" w:left="690" w:hangingChars="200" w:hanging="48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（１）　　</w:t>
      </w:r>
      <w:r w:rsidR="00315BDC" w:rsidRPr="005610EE">
        <w:rPr>
          <w:rFonts w:ascii="ＭＳ Ｐ明朝" w:eastAsia="ＭＳ Ｐ明朝" w:hAnsi="ＭＳ Ｐ明朝" w:hint="eastAsia"/>
          <w:sz w:val="24"/>
          <w:szCs w:val="24"/>
        </w:rPr>
        <w:t>補助金の交付の決定を受けた者はイベントを実施するに当たり，製作するチラシ，ポスター</w:t>
      </w:r>
      <w:r w:rsidRPr="005610EE">
        <w:rPr>
          <w:rFonts w:ascii="ＭＳ Ｐ明朝" w:eastAsia="ＭＳ Ｐ明朝" w:hAnsi="ＭＳ Ｐ明朝" w:hint="eastAsia"/>
          <w:sz w:val="24"/>
          <w:szCs w:val="24"/>
        </w:rPr>
        <w:t>，ホームページ，イベント参加者に配布する資料等に，イベントがひたちなか市</w:t>
      </w:r>
      <w:r w:rsidR="0046346C" w:rsidRPr="005610EE">
        <w:rPr>
          <w:rFonts w:ascii="ＭＳ Ｐ明朝" w:eastAsia="ＭＳ Ｐ明朝" w:hAnsi="ＭＳ Ｐ明朝" w:hint="eastAsia"/>
          <w:sz w:val="24"/>
          <w:szCs w:val="24"/>
        </w:rPr>
        <w:t>誕生</w:t>
      </w:r>
      <w:r w:rsidRPr="005610EE">
        <w:rPr>
          <w:rFonts w:ascii="ＭＳ Ｐ明朝" w:eastAsia="ＭＳ Ｐ明朝" w:hAnsi="ＭＳ Ｐ明朝" w:hint="eastAsia"/>
          <w:sz w:val="24"/>
          <w:szCs w:val="24"/>
        </w:rPr>
        <w:t>30周年記念事業の一環として行われる旨を明示すること。</w:t>
      </w:r>
    </w:p>
    <w:p w14:paraId="0F53E0EF" w14:textId="557B7450" w:rsidR="002864D0" w:rsidRPr="005610EE" w:rsidRDefault="002864D0" w:rsidP="002864D0">
      <w:pPr>
        <w:ind w:left="720" w:hangingChars="300" w:hanging="72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（２）　　補助金に係る経理について，その収支を明確にした帳簿その他書類等を補助事業が完了した日の属する会計年度の末日の翌日から起算して５年間保存すること。</w:t>
      </w:r>
    </w:p>
    <w:p w14:paraId="718861B7" w14:textId="77777777" w:rsidR="002864D0" w:rsidRPr="005610EE" w:rsidRDefault="002864D0" w:rsidP="002864D0">
      <w:pPr>
        <w:ind w:left="720" w:hangingChars="300" w:hanging="720"/>
        <w:rPr>
          <w:rFonts w:ascii="ＭＳ Ｐ明朝" w:eastAsia="ＭＳ Ｐ明朝" w:hAnsi="ＭＳ Ｐ明朝"/>
          <w:sz w:val="24"/>
          <w:szCs w:val="24"/>
        </w:rPr>
      </w:pPr>
    </w:p>
    <w:p w14:paraId="431B4033" w14:textId="00DA71D1" w:rsidR="002864D0" w:rsidRPr="005610EE" w:rsidRDefault="002864D0" w:rsidP="00315BDC">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rPr>
        <w:t>１</w:t>
      </w:r>
      <w:r w:rsidR="00F32455" w:rsidRPr="005610EE">
        <w:rPr>
          <w:rFonts w:ascii="ＭＳ Ｐ明朝" w:eastAsia="ＭＳ Ｐ明朝" w:hAnsi="ＭＳ Ｐ明朝" w:hint="eastAsia"/>
          <w:sz w:val="24"/>
          <w:szCs w:val="24"/>
        </w:rPr>
        <w:t>１</w:t>
      </w:r>
      <w:r w:rsidRPr="005610EE">
        <w:rPr>
          <w:rFonts w:ascii="ＭＳ Ｐ明朝" w:eastAsia="ＭＳ Ｐ明朝" w:hAnsi="ＭＳ Ｐ明朝" w:hint="eastAsia"/>
          <w:sz w:val="24"/>
          <w:szCs w:val="24"/>
        </w:rPr>
        <w:t>．問合せ先</w:t>
      </w:r>
    </w:p>
    <w:p w14:paraId="2079A207" w14:textId="6A74077B" w:rsidR="002864D0" w:rsidRPr="005610EE" w:rsidRDefault="002864D0" w:rsidP="00315BDC">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ひたちなか市役所　経済環境部　観光振興課</w:t>
      </w:r>
    </w:p>
    <w:p w14:paraId="13DF716C" w14:textId="151A8E51" w:rsidR="002864D0" w:rsidRPr="005610EE" w:rsidRDefault="002864D0" w:rsidP="00315BDC">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〒312-8503　茨城県ひたちなか市東石川2丁目10番1号</w:t>
      </w:r>
    </w:p>
    <w:p w14:paraId="420D4710" w14:textId="2F6B8E2E" w:rsidR="002864D0" w:rsidRPr="005610EE" w:rsidRDefault="002864D0" w:rsidP="00315BDC">
      <w:pPr>
        <w:ind w:left="240" w:hangingChars="100" w:hanging="240"/>
        <w:rPr>
          <w:rFonts w:ascii="ＭＳ Ｐ明朝" w:eastAsia="ＭＳ Ｐ明朝" w:hAnsi="ＭＳ Ｐ明朝"/>
          <w:sz w:val="24"/>
          <w:szCs w:val="24"/>
          <w:lang w:eastAsia="zh-CN"/>
        </w:rPr>
      </w:pPr>
      <w:r w:rsidRPr="005610EE">
        <w:rPr>
          <w:rFonts w:ascii="ＭＳ Ｐ明朝" w:eastAsia="ＭＳ Ｐ明朝" w:hAnsi="ＭＳ Ｐ明朝" w:hint="eastAsia"/>
          <w:sz w:val="24"/>
          <w:szCs w:val="24"/>
        </w:rPr>
        <w:t xml:space="preserve">　　　</w:t>
      </w:r>
      <w:r w:rsidRPr="005610EE">
        <w:rPr>
          <w:rFonts w:ascii="ＭＳ Ｐ明朝" w:eastAsia="ＭＳ Ｐ明朝" w:hAnsi="ＭＳ Ｐ明朝" w:hint="eastAsia"/>
          <w:sz w:val="24"/>
          <w:szCs w:val="24"/>
          <w:lang w:eastAsia="zh-CN"/>
        </w:rPr>
        <w:t>電　話：0</w:t>
      </w:r>
      <w:r w:rsidRPr="005610EE">
        <w:rPr>
          <w:rFonts w:ascii="ＭＳ Ｐ明朝" w:eastAsia="ＭＳ Ｐ明朝" w:hAnsi="ＭＳ Ｐ明朝"/>
          <w:sz w:val="24"/>
          <w:szCs w:val="24"/>
          <w:lang w:eastAsia="zh-CN"/>
        </w:rPr>
        <w:t>29-</w:t>
      </w:r>
      <w:r w:rsidRPr="005610EE">
        <w:rPr>
          <w:rFonts w:ascii="ＭＳ Ｐ明朝" w:eastAsia="ＭＳ Ｐ明朝" w:hAnsi="ＭＳ Ｐ明朝" w:hint="eastAsia"/>
          <w:sz w:val="24"/>
          <w:szCs w:val="24"/>
          <w:lang w:eastAsia="zh-CN"/>
        </w:rPr>
        <w:t>2</w:t>
      </w:r>
      <w:r w:rsidRPr="005610EE">
        <w:rPr>
          <w:rFonts w:ascii="ＭＳ Ｐ明朝" w:eastAsia="ＭＳ Ｐ明朝" w:hAnsi="ＭＳ Ｐ明朝"/>
          <w:sz w:val="24"/>
          <w:szCs w:val="24"/>
          <w:lang w:eastAsia="zh-CN"/>
        </w:rPr>
        <w:t>73-0111</w:t>
      </w:r>
      <w:r w:rsidRPr="005610EE">
        <w:rPr>
          <w:rFonts w:ascii="ＭＳ Ｐ明朝" w:eastAsia="ＭＳ Ｐ明朝" w:hAnsi="ＭＳ Ｐ明朝" w:hint="eastAsia"/>
          <w:sz w:val="24"/>
          <w:szCs w:val="24"/>
          <w:lang w:eastAsia="zh-CN"/>
        </w:rPr>
        <w:t>（内線1346，1347）</w:t>
      </w:r>
    </w:p>
    <w:p w14:paraId="6BD3CF05" w14:textId="263A9896" w:rsidR="002864D0" w:rsidRPr="005610EE" w:rsidRDefault="002864D0" w:rsidP="00315BDC">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lang w:eastAsia="zh-CN"/>
        </w:rPr>
        <w:t xml:space="preserve">　　　</w:t>
      </w:r>
      <w:r w:rsidRPr="005610EE">
        <w:rPr>
          <w:rFonts w:ascii="ＭＳ Ｐ明朝" w:eastAsia="ＭＳ Ｐ明朝" w:hAnsi="ＭＳ Ｐ明朝" w:hint="eastAsia"/>
          <w:sz w:val="24"/>
          <w:szCs w:val="24"/>
        </w:rPr>
        <w:t>F</w:t>
      </w:r>
      <w:r w:rsidRPr="005610EE">
        <w:rPr>
          <w:rFonts w:ascii="ＭＳ Ｐ明朝" w:eastAsia="ＭＳ Ｐ明朝" w:hAnsi="ＭＳ Ｐ明朝"/>
          <w:sz w:val="24"/>
          <w:szCs w:val="24"/>
        </w:rPr>
        <w:t xml:space="preserve"> A X</w:t>
      </w:r>
      <w:r w:rsidRPr="005610EE">
        <w:rPr>
          <w:rFonts w:ascii="ＭＳ Ｐ明朝" w:eastAsia="ＭＳ Ｐ明朝" w:hAnsi="ＭＳ Ｐ明朝" w:hint="eastAsia"/>
          <w:sz w:val="24"/>
          <w:szCs w:val="24"/>
        </w:rPr>
        <w:t>：029-276-3072</w:t>
      </w:r>
    </w:p>
    <w:p w14:paraId="5F001FD5" w14:textId="669AD9D0" w:rsidR="002864D0" w:rsidRPr="005610EE" w:rsidRDefault="002864D0" w:rsidP="00315BDC">
      <w:pPr>
        <w:ind w:left="240" w:hangingChars="100" w:hanging="240"/>
        <w:rPr>
          <w:rFonts w:ascii="ＭＳ Ｐ明朝" w:eastAsia="ＭＳ Ｐ明朝" w:hAnsi="ＭＳ Ｐ明朝"/>
          <w:sz w:val="24"/>
          <w:szCs w:val="24"/>
        </w:rPr>
      </w:pPr>
      <w:r w:rsidRPr="005610EE">
        <w:rPr>
          <w:rFonts w:ascii="ＭＳ Ｐ明朝" w:eastAsia="ＭＳ Ｐ明朝" w:hAnsi="ＭＳ Ｐ明朝" w:hint="eastAsia"/>
          <w:sz w:val="24"/>
          <w:szCs w:val="24"/>
        </w:rPr>
        <w:t xml:space="preserve">　　　メール：k</w:t>
      </w:r>
      <w:r w:rsidRPr="005610EE">
        <w:rPr>
          <w:rFonts w:ascii="ＭＳ Ｐ明朝" w:eastAsia="ＭＳ Ｐ明朝" w:hAnsi="ＭＳ Ｐ明朝"/>
          <w:sz w:val="24"/>
          <w:szCs w:val="24"/>
        </w:rPr>
        <w:t>ankou@city.hitachinaka.lg.jp</w:t>
      </w:r>
    </w:p>
    <w:sectPr w:rsidR="002864D0" w:rsidRPr="005610EE" w:rsidSect="00A03027">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C6F8F" w14:textId="77777777" w:rsidR="008F7A94" w:rsidRDefault="008F7A94" w:rsidP="008F7A94">
      <w:r>
        <w:separator/>
      </w:r>
    </w:p>
  </w:endnote>
  <w:endnote w:type="continuationSeparator" w:id="0">
    <w:p w14:paraId="111FB7D5" w14:textId="77777777" w:rsidR="008F7A94" w:rsidRDefault="008F7A94" w:rsidP="008F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EBE9" w14:textId="77777777" w:rsidR="008F7A94" w:rsidRDefault="008F7A94" w:rsidP="008F7A94">
      <w:r>
        <w:separator/>
      </w:r>
    </w:p>
  </w:footnote>
  <w:footnote w:type="continuationSeparator" w:id="0">
    <w:p w14:paraId="41938633" w14:textId="77777777" w:rsidR="008F7A94" w:rsidRDefault="008F7A94" w:rsidP="008F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5EE8"/>
    <w:multiLevelType w:val="hybridMultilevel"/>
    <w:tmpl w:val="AE988580"/>
    <w:lvl w:ilvl="0" w:tplc="4A6A5B44">
      <w:start w:val="1"/>
      <w:numFmt w:val="decimalFullWidth"/>
      <w:lvlText w:val="（%1）"/>
      <w:lvlJc w:val="left"/>
      <w:pPr>
        <w:ind w:left="705" w:hanging="39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 w15:restartNumberingAfterBreak="0">
    <w:nsid w:val="148C00FD"/>
    <w:multiLevelType w:val="hybridMultilevel"/>
    <w:tmpl w:val="3BAECC5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8552BD"/>
    <w:multiLevelType w:val="hybridMultilevel"/>
    <w:tmpl w:val="AE4E56B4"/>
    <w:lvl w:ilvl="0" w:tplc="0409000F">
      <w:start w:val="1"/>
      <w:numFmt w:val="decimal"/>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27B46B92"/>
    <w:multiLevelType w:val="hybridMultilevel"/>
    <w:tmpl w:val="FA2E60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5759B0"/>
    <w:multiLevelType w:val="hybridMultilevel"/>
    <w:tmpl w:val="DB3657AC"/>
    <w:lvl w:ilvl="0" w:tplc="69381C24">
      <w:start w:val="1"/>
      <w:numFmt w:val="decimalFullWidth"/>
      <w:lvlText w:val="（%1）"/>
      <w:lvlJc w:val="left"/>
      <w:pPr>
        <w:ind w:left="1185" w:hanging="705"/>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38CA601F"/>
    <w:multiLevelType w:val="hybridMultilevel"/>
    <w:tmpl w:val="664E3EF2"/>
    <w:lvl w:ilvl="0" w:tplc="C75A39B0">
      <w:start w:val="1"/>
      <w:numFmt w:val="decimalFullWidth"/>
      <w:lvlText w:val="（%1）"/>
      <w:lvlJc w:val="left"/>
      <w:pPr>
        <w:ind w:left="705" w:hanging="390"/>
      </w:pPr>
      <w:rPr>
        <w:rFonts w:hint="default"/>
      </w:rPr>
    </w:lvl>
    <w:lvl w:ilvl="1" w:tplc="3D80CA00">
      <w:start w:val="1"/>
      <w:numFmt w:val="decimalEnclosedCircle"/>
      <w:lvlText w:val="%2"/>
      <w:lvlJc w:val="left"/>
      <w:pPr>
        <w:ind w:left="1115" w:hanging="360"/>
      </w:pPr>
      <w:rPr>
        <w:rFonts w:hint="default"/>
      </w:r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3FBC54EA"/>
    <w:multiLevelType w:val="hybridMultilevel"/>
    <w:tmpl w:val="BE86CF8C"/>
    <w:lvl w:ilvl="0" w:tplc="FA3A451C">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1673E87"/>
    <w:multiLevelType w:val="hybridMultilevel"/>
    <w:tmpl w:val="DF2E8B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638218E"/>
    <w:multiLevelType w:val="hybridMultilevel"/>
    <w:tmpl w:val="F82AEA32"/>
    <w:lvl w:ilvl="0" w:tplc="D8E2FFFC">
      <w:start w:val="1"/>
      <w:numFmt w:val="decimalFullWidth"/>
      <w:lvlText w:val="（%1）"/>
      <w:lvlJc w:val="left"/>
      <w:pPr>
        <w:ind w:left="915" w:hanging="390"/>
      </w:pPr>
      <w:rPr>
        <w:rFonts w:ascii="ＭＳ Ｐ明朝" w:eastAsia="ＭＳ Ｐ明朝" w:hAnsi="ＭＳ Ｐ明朝" w:hint="default"/>
        <w:sz w:val="24"/>
      </w:rPr>
    </w:lvl>
    <w:lvl w:ilvl="1" w:tplc="04090017" w:tentative="1">
      <w:start w:val="1"/>
      <w:numFmt w:val="aiueoFullWidth"/>
      <w:lvlText w:val="(%2)"/>
      <w:lvlJc w:val="left"/>
      <w:pPr>
        <w:ind w:left="1405" w:hanging="440"/>
      </w:p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9" w15:restartNumberingAfterBreak="0">
    <w:nsid w:val="528C0E59"/>
    <w:multiLevelType w:val="hybridMultilevel"/>
    <w:tmpl w:val="95485100"/>
    <w:lvl w:ilvl="0" w:tplc="00F40B9A">
      <w:start w:val="1"/>
      <w:numFmt w:val="decimalFullWidth"/>
      <w:lvlText w:val="%1．"/>
      <w:lvlJc w:val="left"/>
      <w:pPr>
        <w:ind w:left="360" w:hanging="360"/>
      </w:pPr>
      <w:rPr>
        <w:rFonts w:hint="default"/>
      </w:rPr>
    </w:lvl>
    <w:lvl w:ilvl="1" w:tplc="D16C967E">
      <w:start w:val="1"/>
      <w:numFmt w:val="decimalFullWidth"/>
      <w:lvlText w:val="（%2）"/>
      <w:lvlJc w:val="left"/>
      <w:pPr>
        <w:ind w:left="830" w:hanging="39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BB42680"/>
    <w:multiLevelType w:val="hybridMultilevel"/>
    <w:tmpl w:val="64CE892C"/>
    <w:lvl w:ilvl="0" w:tplc="2F16C2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A26829"/>
    <w:multiLevelType w:val="hybridMultilevel"/>
    <w:tmpl w:val="AC885F90"/>
    <w:lvl w:ilvl="0" w:tplc="BDECBC6A">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338383905">
    <w:abstractNumId w:val="9"/>
  </w:num>
  <w:num w:numId="2" w16cid:durableId="1461268872">
    <w:abstractNumId w:val="6"/>
  </w:num>
  <w:num w:numId="3" w16cid:durableId="1505706928">
    <w:abstractNumId w:val="8"/>
  </w:num>
  <w:num w:numId="4" w16cid:durableId="1372606645">
    <w:abstractNumId w:val="5"/>
  </w:num>
  <w:num w:numId="5" w16cid:durableId="714037407">
    <w:abstractNumId w:val="0"/>
  </w:num>
  <w:num w:numId="6" w16cid:durableId="1496720445">
    <w:abstractNumId w:val="10"/>
  </w:num>
  <w:num w:numId="7" w16cid:durableId="109784620">
    <w:abstractNumId w:val="2"/>
  </w:num>
  <w:num w:numId="8" w16cid:durableId="1052080425">
    <w:abstractNumId w:val="11"/>
  </w:num>
  <w:num w:numId="9" w16cid:durableId="1969317961">
    <w:abstractNumId w:val="1"/>
  </w:num>
  <w:num w:numId="10" w16cid:durableId="823355003">
    <w:abstractNumId w:val="7"/>
  </w:num>
  <w:num w:numId="11" w16cid:durableId="1748990975">
    <w:abstractNumId w:val="3"/>
  </w:num>
  <w:num w:numId="12" w16cid:durableId="1580215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6C"/>
    <w:rsid w:val="0001686C"/>
    <w:rsid w:val="000332D9"/>
    <w:rsid w:val="000C557F"/>
    <w:rsid w:val="00146D83"/>
    <w:rsid w:val="001A3AA6"/>
    <w:rsid w:val="001A42D9"/>
    <w:rsid w:val="001C0F95"/>
    <w:rsid w:val="002139E6"/>
    <w:rsid w:val="002864D0"/>
    <w:rsid w:val="00315BDC"/>
    <w:rsid w:val="00315DE0"/>
    <w:rsid w:val="003A6B47"/>
    <w:rsid w:val="003C1683"/>
    <w:rsid w:val="00420FD0"/>
    <w:rsid w:val="0046205B"/>
    <w:rsid w:val="0046346C"/>
    <w:rsid w:val="005610EE"/>
    <w:rsid w:val="005917FA"/>
    <w:rsid w:val="005B0042"/>
    <w:rsid w:val="00651A37"/>
    <w:rsid w:val="006A0D09"/>
    <w:rsid w:val="00752719"/>
    <w:rsid w:val="00801F43"/>
    <w:rsid w:val="008F7A94"/>
    <w:rsid w:val="00935CE5"/>
    <w:rsid w:val="009B7066"/>
    <w:rsid w:val="009C3F9B"/>
    <w:rsid w:val="00A03027"/>
    <w:rsid w:val="00AF2449"/>
    <w:rsid w:val="00BB6F7C"/>
    <w:rsid w:val="00C2506D"/>
    <w:rsid w:val="00C5355E"/>
    <w:rsid w:val="00CB1992"/>
    <w:rsid w:val="00CB1DDF"/>
    <w:rsid w:val="00D957B0"/>
    <w:rsid w:val="00DD5B9E"/>
    <w:rsid w:val="00F32455"/>
    <w:rsid w:val="00F62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53E22E"/>
  <w15:chartTrackingRefBased/>
  <w15:docId w15:val="{429751F5-D661-48A8-B48E-7B86FDEF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6C"/>
    <w:pPr>
      <w:ind w:leftChars="400" w:left="840"/>
    </w:pPr>
  </w:style>
  <w:style w:type="table" w:styleId="a4">
    <w:name w:val="Table Grid"/>
    <w:basedOn w:val="a1"/>
    <w:uiPriority w:val="39"/>
    <w:rsid w:val="00462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7A94"/>
    <w:pPr>
      <w:tabs>
        <w:tab w:val="center" w:pos="4252"/>
        <w:tab w:val="right" w:pos="8504"/>
      </w:tabs>
      <w:snapToGrid w:val="0"/>
    </w:pPr>
  </w:style>
  <w:style w:type="character" w:customStyle="1" w:styleId="a6">
    <w:name w:val="ヘッダー (文字)"/>
    <w:basedOn w:val="a0"/>
    <w:link w:val="a5"/>
    <w:uiPriority w:val="99"/>
    <w:rsid w:val="008F7A94"/>
  </w:style>
  <w:style w:type="paragraph" w:styleId="a7">
    <w:name w:val="footer"/>
    <w:basedOn w:val="a"/>
    <w:link w:val="a8"/>
    <w:uiPriority w:val="99"/>
    <w:unhideWhenUsed/>
    <w:rsid w:val="008F7A94"/>
    <w:pPr>
      <w:tabs>
        <w:tab w:val="center" w:pos="4252"/>
        <w:tab w:val="right" w:pos="8504"/>
      </w:tabs>
      <w:snapToGrid w:val="0"/>
    </w:pPr>
  </w:style>
  <w:style w:type="character" w:customStyle="1" w:styleId="a8">
    <w:name w:val="フッター (文字)"/>
    <w:basedOn w:val="a0"/>
    <w:link w:val="a7"/>
    <w:uiPriority w:val="99"/>
    <w:rsid w:val="008F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14A6-9EFC-4C88-95F6-DEB8534C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俊光</dc:creator>
  <cp:keywords/>
  <dc:description/>
  <cp:lastModifiedBy>清水　俊光</cp:lastModifiedBy>
  <cp:revision>22</cp:revision>
  <cp:lastPrinted>2024-05-29T07:25:00Z</cp:lastPrinted>
  <dcterms:created xsi:type="dcterms:W3CDTF">2024-05-24T05:22:00Z</dcterms:created>
  <dcterms:modified xsi:type="dcterms:W3CDTF">2024-06-05T01:23:00Z</dcterms:modified>
</cp:coreProperties>
</file>