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FB" w:rsidRPr="000B5295" w:rsidRDefault="00C36CFB" w:rsidP="00EC13A8">
      <w:pPr>
        <w:spacing w:line="300" w:lineRule="exact"/>
      </w:pPr>
      <w:r w:rsidRPr="000B5295">
        <w:rPr>
          <w:rFonts w:hint="eastAsia"/>
        </w:rPr>
        <w:t>様式第５号（第３条関係）</w:t>
      </w:r>
    </w:p>
    <w:p w:rsidR="00C36CFB" w:rsidRPr="000B5295" w:rsidRDefault="00C36CFB" w:rsidP="00EC13A8">
      <w:pPr>
        <w:spacing w:line="300" w:lineRule="exact"/>
        <w:jc w:val="center"/>
      </w:pPr>
      <w:r w:rsidRPr="000B5295">
        <w:rPr>
          <w:rFonts w:hint="eastAsia"/>
        </w:rPr>
        <w:t>屋外広告物安全点検報告書</w:t>
      </w:r>
    </w:p>
    <w:p w:rsidR="00C36CFB" w:rsidRPr="000B5295" w:rsidRDefault="00C36CFB" w:rsidP="002C4E56">
      <w:pPr>
        <w:spacing w:line="300" w:lineRule="exact"/>
        <w:ind w:rightChars="100" w:right="248"/>
        <w:jc w:val="right"/>
      </w:pPr>
      <w:r w:rsidRPr="000B5295">
        <w:rPr>
          <w:rFonts w:hint="eastAsia"/>
        </w:rPr>
        <w:t xml:space="preserve">　　　　年　　月　　日</w:t>
      </w:r>
    </w:p>
    <w:p w:rsidR="00C36CFB" w:rsidRPr="00F06E23" w:rsidRDefault="002C4E56" w:rsidP="00EC13A8">
      <w:pPr>
        <w:spacing w:line="300" w:lineRule="exact"/>
        <w:rPr>
          <w:color w:val="000000" w:themeColor="text1"/>
        </w:rPr>
      </w:pPr>
      <w:r>
        <w:rPr>
          <w:rFonts w:hint="eastAsia"/>
        </w:rPr>
        <w:t xml:space="preserve">　　　　　　　　　　　</w:t>
      </w:r>
      <w:r w:rsidRPr="00F06E23">
        <w:rPr>
          <w:rFonts w:hint="eastAsia"/>
          <w:color w:val="000000" w:themeColor="text1"/>
        </w:rPr>
        <w:t xml:space="preserve">　</w:t>
      </w:r>
      <w:r w:rsidR="00C36CFB" w:rsidRPr="00F06E23">
        <w:rPr>
          <w:rFonts w:hint="eastAsia"/>
          <w:color w:val="000000" w:themeColor="text1"/>
        </w:rPr>
        <w:t>殿</w:t>
      </w:r>
    </w:p>
    <w:p w:rsidR="002C4E56" w:rsidRPr="00F06E23" w:rsidRDefault="002C4E56" w:rsidP="002C4E56">
      <w:pPr>
        <w:wordWrap w:val="0"/>
        <w:spacing w:line="300" w:lineRule="exact"/>
        <w:ind w:rightChars="100" w:right="248"/>
        <w:jc w:val="right"/>
        <w:rPr>
          <w:color w:val="000000" w:themeColor="text1"/>
        </w:rPr>
      </w:pPr>
      <w:r w:rsidRPr="00F06E23">
        <w:rPr>
          <w:rFonts w:hint="eastAsia"/>
          <w:color w:val="000000" w:themeColor="text1"/>
        </w:rPr>
        <w:t>住</w:t>
      </w:r>
      <w:r w:rsidR="002D5858" w:rsidRPr="00F06E23">
        <w:rPr>
          <w:rFonts w:hint="eastAsia"/>
          <w:color w:val="000000" w:themeColor="text1"/>
        </w:rPr>
        <w:t xml:space="preserve">　</w:t>
      </w:r>
      <w:r w:rsidRPr="00F06E23">
        <w:rPr>
          <w:rFonts w:hint="eastAsia"/>
          <w:color w:val="000000" w:themeColor="text1"/>
        </w:rPr>
        <w:t xml:space="preserve">　所　　　　　　　　　　　　　</w:t>
      </w:r>
    </w:p>
    <w:p w:rsidR="002C4E56" w:rsidRPr="00F06E23" w:rsidRDefault="00C36CFB" w:rsidP="00B82FA1">
      <w:pPr>
        <w:wordWrap w:val="0"/>
        <w:spacing w:line="300" w:lineRule="exact"/>
        <w:ind w:rightChars="100" w:right="248"/>
        <w:jc w:val="right"/>
        <w:rPr>
          <w:color w:val="000000" w:themeColor="text1"/>
        </w:rPr>
      </w:pPr>
      <w:r w:rsidRPr="00F06E23">
        <w:rPr>
          <w:rFonts w:hint="eastAsia"/>
          <w:color w:val="000000" w:themeColor="text1"/>
        </w:rPr>
        <w:t>氏</w:t>
      </w:r>
      <w:r w:rsidR="002D5858" w:rsidRPr="00F06E23">
        <w:rPr>
          <w:rFonts w:hint="eastAsia"/>
          <w:color w:val="000000" w:themeColor="text1"/>
        </w:rPr>
        <w:t xml:space="preserve">　</w:t>
      </w:r>
      <w:r w:rsidRPr="00F06E23">
        <w:rPr>
          <w:rFonts w:hint="eastAsia"/>
          <w:color w:val="000000" w:themeColor="text1"/>
        </w:rPr>
        <w:t xml:space="preserve">　名　　　　</w:t>
      </w:r>
      <w:r w:rsidR="002C4E56" w:rsidRPr="00F06E23">
        <w:rPr>
          <w:rFonts w:hint="eastAsia"/>
          <w:color w:val="000000" w:themeColor="text1"/>
        </w:rPr>
        <w:t xml:space="preserve">　</w:t>
      </w:r>
      <w:r w:rsidRPr="00F06E23">
        <w:rPr>
          <w:rFonts w:hint="eastAsia"/>
          <w:color w:val="000000" w:themeColor="text1"/>
        </w:rPr>
        <w:t xml:space="preserve">　　　　　　　</w:t>
      </w:r>
      <w:r w:rsidR="00B82FA1">
        <w:rPr>
          <w:rFonts w:hint="eastAsia"/>
          <w:color w:val="000000" w:themeColor="text1"/>
        </w:rPr>
        <w:t xml:space="preserve"> </w:t>
      </w:r>
      <w:r w:rsidR="00B82FA1">
        <w:rPr>
          <w:color w:val="000000" w:themeColor="text1"/>
        </w:rPr>
        <w:t xml:space="preserve"> </w:t>
      </w:r>
      <w:bookmarkStart w:id="0" w:name="_GoBack"/>
      <w:bookmarkEnd w:id="0"/>
    </w:p>
    <w:p w:rsidR="00EC13A8" w:rsidRPr="00F06E23" w:rsidRDefault="00C36CFB" w:rsidP="002C4E56">
      <w:pPr>
        <w:wordWrap w:val="0"/>
        <w:spacing w:line="300" w:lineRule="exact"/>
        <w:ind w:rightChars="100" w:right="248"/>
        <w:jc w:val="right"/>
        <w:rPr>
          <w:color w:val="000000" w:themeColor="text1"/>
        </w:rPr>
      </w:pPr>
      <w:r w:rsidRPr="00F06E23">
        <w:rPr>
          <w:rFonts w:hint="eastAsia"/>
          <w:color w:val="000000" w:themeColor="text1"/>
        </w:rPr>
        <w:t>電話番号（　　　）　　　－</w:t>
      </w:r>
      <w:r w:rsidR="002C4E56" w:rsidRPr="00F06E23">
        <w:rPr>
          <w:rFonts w:hint="eastAsia"/>
          <w:color w:val="000000" w:themeColor="text1"/>
        </w:rPr>
        <w:t xml:space="preserve">　　　　</w:t>
      </w:r>
    </w:p>
    <w:p w:rsidR="00C36CFB" w:rsidRPr="00F06E23" w:rsidRDefault="00EC13A8" w:rsidP="00EC13A8">
      <w:pPr>
        <w:spacing w:line="300" w:lineRule="exact"/>
        <w:ind w:leftChars="2000" w:left="5212" w:hangingChars="100" w:hanging="248"/>
        <w:jc w:val="left"/>
        <w:rPr>
          <w:color w:val="000000" w:themeColor="text1"/>
        </w:rPr>
      </w:pPr>
      <w:r w:rsidRPr="00F06E23">
        <w:rPr>
          <w:rFonts w:hint="eastAsia"/>
          <w:color w:val="000000" w:themeColor="text1"/>
        </w:rPr>
        <w:t>（</w:t>
      </w:r>
      <w:r w:rsidRPr="00F06E23">
        <w:rPr>
          <w:rFonts w:hint="eastAsia"/>
          <w:color w:val="000000" w:themeColor="text1"/>
          <w:sz w:val="18"/>
        </w:rPr>
        <w:t>法人にあっては主たる事務所の所在地，商号又は名称及び代表者の氏名）</w:t>
      </w:r>
    </w:p>
    <w:p w:rsidR="00C36CFB" w:rsidRPr="00F06E23" w:rsidRDefault="00C36CFB" w:rsidP="00420B05">
      <w:pPr>
        <w:spacing w:line="300" w:lineRule="exact"/>
        <w:ind w:firstLineChars="100" w:firstLine="248"/>
        <w:rPr>
          <w:color w:val="000000" w:themeColor="text1"/>
        </w:rPr>
      </w:pPr>
      <w:r w:rsidRPr="00F06E23">
        <w:rPr>
          <w:rFonts w:hint="eastAsia"/>
          <w:color w:val="000000" w:themeColor="text1"/>
        </w:rPr>
        <w:t>屋外広告物の点検結果を下記のとおり報告します。</w:t>
      </w:r>
    </w:p>
    <w:tbl>
      <w:tblPr>
        <w:tblW w:w="921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276"/>
        <w:gridCol w:w="1275"/>
        <w:gridCol w:w="1560"/>
        <w:gridCol w:w="202"/>
        <w:gridCol w:w="450"/>
        <w:gridCol w:w="444"/>
        <w:gridCol w:w="1460"/>
      </w:tblGrid>
      <w:tr w:rsidR="00F06E23" w:rsidRPr="00F06E23" w:rsidTr="008663CB"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4FEB">
              <w:rPr>
                <w:rFonts w:asciiTheme="minorEastAsia" w:hAnsiTheme="minorEastAsia"/>
                <w:color w:val="000000" w:themeColor="text1"/>
                <w:spacing w:val="75"/>
                <w:kern w:val="0"/>
                <w:szCs w:val="21"/>
                <w:fitText w:val="2480" w:id="-1952832767"/>
              </w:rPr>
              <w:t>広告物等の種</w:t>
            </w:r>
            <w:r w:rsidRPr="00FA4FEB">
              <w:rPr>
                <w:rFonts w:asciiTheme="minorEastAsia" w:hAnsiTheme="minorEastAsia"/>
                <w:color w:val="000000" w:themeColor="text1"/>
                <w:spacing w:val="52"/>
                <w:kern w:val="0"/>
                <w:szCs w:val="21"/>
                <w:fitText w:val="2480" w:id="-1952832767"/>
              </w:rPr>
              <w:t>類</w:t>
            </w:r>
          </w:p>
        </w:tc>
        <w:tc>
          <w:tcPr>
            <w:tcW w:w="66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6CFB" w:rsidRPr="00F06E23" w:rsidRDefault="00C36CFB" w:rsidP="007E5F4C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6E23">
              <w:rPr>
                <w:rFonts w:asciiTheme="minorEastAsia" w:hAnsiTheme="minorEastAsia"/>
                <w:color w:val="000000" w:themeColor="text1"/>
                <w:szCs w:val="21"/>
              </w:rPr>
              <w:t>屋上看板・壁面看板・突出看板・建植看板・その他</w:t>
            </w:r>
          </w:p>
        </w:tc>
      </w:tr>
      <w:tr w:rsidR="00F06E23" w:rsidRPr="00F06E23" w:rsidTr="008663CB"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4FEB">
              <w:rPr>
                <w:rFonts w:asciiTheme="minorEastAsia" w:hAnsiTheme="minorEastAsia"/>
                <w:color w:val="000000" w:themeColor="text1"/>
                <w:spacing w:val="30"/>
                <w:kern w:val="0"/>
                <w:szCs w:val="21"/>
                <w:fitText w:val="2480" w:id="-1952832766"/>
              </w:rPr>
              <w:t>表示又は設置の場</w:t>
            </w:r>
            <w:r w:rsidRPr="00FA4FEB">
              <w:rPr>
                <w:rFonts w:asciiTheme="minorEastAsia" w:hAnsiTheme="minorEastAsia"/>
                <w:color w:val="000000" w:themeColor="text1"/>
                <w:spacing w:val="52"/>
                <w:kern w:val="0"/>
                <w:szCs w:val="21"/>
                <w:fitText w:val="2480" w:id="-1952832766"/>
              </w:rPr>
              <w:t>所</w:t>
            </w:r>
          </w:p>
        </w:tc>
        <w:tc>
          <w:tcPr>
            <w:tcW w:w="66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F06E23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06E23" w:rsidRPr="00F06E23" w:rsidTr="008663CB"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4FEB">
              <w:rPr>
                <w:rFonts w:asciiTheme="minorEastAsia" w:hAnsiTheme="minorEastAsia"/>
                <w:color w:val="000000" w:themeColor="text1"/>
                <w:spacing w:val="15"/>
                <w:kern w:val="0"/>
                <w:szCs w:val="21"/>
                <w:fitText w:val="2480" w:id="-1952832768"/>
              </w:rPr>
              <w:t>表示又は設置の年月</w:t>
            </w:r>
            <w:r w:rsidRPr="00FA4FEB">
              <w:rPr>
                <w:rFonts w:asciiTheme="minorEastAsia" w:hAnsiTheme="minorEastAsia"/>
                <w:color w:val="000000" w:themeColor="text1"/>
                <w:spacing w:val="52"/>
                <w:kern w:val="0"/>
                <w:szCs w:val="21"/>
                <w:fitText w:val="2480" w:id="-1952832768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6E23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  <w:r w:rsidR="00C3397E" w:rsidRPr="00F06E2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06E23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 w:rsidRPr="00F06E2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06E23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6E23">
              <w:rPr>
                <w:rFonts w:asciiTheme="minorEastAsia" w:hAnsiTheme="minorEastAsia"/>
                <w:color w:val="000000" w:themeColor="text1"/>
                <w:szCs w:val="21"/>
              </w:rPr>
              <w:t>点検年月日</w:t>
            </w:r>
          </w:p>
        </w:tc>
        <w:tc>
          <w:tcPr>
            <w:tcW w:w="2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6E23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  <w:r w:rsidRPr="00F06E2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06E23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 w:rsidRPr="00F06E2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06E23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</w:tr>
      <w:tr w:rsidR="00C2643A" w:rsidRPr="00674F37" w:rsidTr="008663CB"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4FEB">
              <w:rPr>
                <w:rFonts w:asciiTheme="minorEastAsia" w:hAnsiTheme="minorEastAsia" w:cs="ＭＳ 明朝"/>
                <w:spacing w:val="45"/>
                <w:kern w:val="0"/>
                <w:szCs w:val="21"/>
                <w:fitText w:val="2480" w:id="-1952832511"/>
              </w:rPr>
              <w:t>点検者（管理者</w:t>
            </w:r>
            <w:r w:rsidRPr="00FA4FEB">
              <w:rPr>
                <w:rFonts w:asciiTheme="minorEastAsia" w:hAnsiTheme="minorEastAsia" w:cs="ＭＳ 明朝"/>
                <w:spacing w:val="82"/>
                <w:kern w:val="0"/>
                <w:szCs w:val="21"/>
                <w:fitText w:val="2480" w:id="-195283251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4E56">
              <w:rPr>
                <w:rFonts w:asciiTheme="minorEastAsia" w:hAnsiTheme="minorEastAsia" w:cs="ＭＳ 明朝"/>
                <w:spacing w:val="286"/>
                <w:kern w:val="0"/>
                <w:szCs w:val="21"/>
                <w:fitText w:val="992" w:id="-1952832512"/>
              </w:rPr>
              <w:t>氏</w:t>
            </w:r>
            <w:r w:rsidRPr="002C4E56">
              <w:rPr>
                <w:rFonts w:asciiTheme="minorEastAsia" w:hAnsiTheme="minorEastAsia" w:cs="ＭＳ 明朝"/>
                <w:kern w:val="0"/>
                <w:szCs w:val="21"/>
                <w:fitText w:val="992" w:id="-1952832512"/>
              </w:rPr>
              <w:t>名</w:t>
            </w:r>
          </w:p>
        </w:tc>
        <w:tc>
          <w:tcPr>
            <w:tcW w:w="53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before="100" w:beforeAutospacing="1"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4E56">
              <w:rPr>
                <w:rFonts w:asciiTheme="minorEastAsia" w:hAnsiTheme="minorEastAsia" w:cs="ＭＳ 明朝"/>
                <w:spacing w:val="286"/>
                <w:kern w:val="0"/>
                <w:szCs w:val="21"/>
                <w:fitText w:val="992" w:id="-1952833024"/>
              </w:rPr>
              <w:t>住</w:t>
            </w:r>
            <w:r w:rsidRPr="002C4E56">
              <w:rPr>
                <w:rFonts w:asciiTheme="minorEastAsia" w:hAnsiTheme="minorEastAsia" w:cs="ＭＳ 明朝"/>
                <w:kern w:val="0"/>
                <w:szCs w:val="21"/>
                <w:fitText w:val="992" w:id="-1952833024"/>
              </w:rPr>
              <w:t>所</w:t>
            </w:r>
          </w:p>
        </w:tc>
        <w:tc>
          <w:tcPr>
            <w:tcW w:w="53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before="100" w:beforeAutospacing="1"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電話番号</w:t>
            </w:r>
          </w:p>
        </w:tc>
        <w:tc>
          <w:tcPr>
            <w:tcW w:w="53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before="100" w:beforeAutospacing="1"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資格名称</w:t>
            </w:r>
          </w:p>
        </w:tc>
        <w:tc>
          <w:tcPr>
            <w:tcW w:w="53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before="100" w:beforeAutospacing="1"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3843F9" w:rsidRPr="00674F37" w:rsidTr="008663C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点検</w:t>
            </w:r>
          </w:p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箇所</w:t>
            </w: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点検項目</w:t>
            </w:r>
          </w:p>
        </w:tc>
        <w:tc>
          <w:tcPr>
            <w:tcW w:w="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4FEB">
              <w:rPr>
                <w:rFonts w:asciiTheme="minorEastAsia" w:hAnsiTheme="minorEastAsia" w:cs="ＭＳ 明朝"/>
                <w:spacing w:val="30"/>
                <w:kern w:val="0"/>
                <w:szCs w:val="21"/>
                <w:fitText w:val="705" w:id="-1952832510"/>
              </w:rPr>
              <w:t>異常</w:t>
            </w:r>
            <w:r w:rsidRPr="00FA4FEB">
              <w:rPr>
                <w:rFonts w:asciiTheme="minorEastAsia" w:hAnsiTheme="minorEastAsia" w:cs="ＭＳ 明朝"/>
                <w:spacing w:val="-22"/>
                <w:kern w:val="0"/>
                <w:szCs w:val="21"/>
                <w:fitText w:val="705" w:id="-1952832510"/>
              </w:rPr>
              <w:t>の</w:t>
            </w:r>
            <w:r w:rsidRPr="00753C75">
              <w:rPr>
                <w:rFonts w:asciiTheme="minorEastAsia" w:hAnsiTheme="minorEastAsia" w:cs="ＭＳ 明朝"/>
                <w:szCs w:val="21"/>
              </w:rPr>
              <w:t>有無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改善の概要</w:t>
            </w: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基礎部・</w:t>
            </w:r>
          </w:p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上部構造</w:t>
            </w: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１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上部構造全体の傾斜又はぐらつき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ind w:left="201" w:hanging="201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２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基礎のクラック，支柱と根巻きとの隙間又は支柱ぐらつき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38421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３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鉄骨のさび発生又は塗装の老朽化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kern w:val="0"/>
                <w:szCs w:val="21"/>
              </w:rPr>
              <w:t>支持部</w:t>
            </w: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ind w:left="201" w:hanging="201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１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鉄骨接合部（溶接部，プレート）の腐食，変形又は隙間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ind w:left="201" w:hanging="201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２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鉄骨接合部（ボルト，ナット，ビス）のゆるみ又は欠落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取付部</w:t>
            </w: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ind w:left="201" w:hanging="201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１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アンカーボルト，取付部プレートの腐食又は変形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２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溶接部の劣化，コーキングの劣化等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ind w:left="201" w:hanging="201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３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取付対象部（柱，壁，スラブ）又は取付部周辺の異常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6E23">
              <w:rPr>
                <w:rFonts w:asciiTheme="minorEastAsia" w:hAnsiTheme="minorEastAsia" w:cs="ＭＳ 明朝"/>
                <w:color w:val="000000" w:themeColor="text1"/>
                <w:szCs w:val="21"/>
              </w:rPr>
              <w:t>広告板</w:t>
            </w: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ind w:left="201" w:hanging="201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１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表示面板，切り文字等の腐食，破損，変形又はビス等の欠落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ind w:left="201" w:hanging="201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２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側板，表示面板押さえの腐食，破損，ねじれ，変形又は欠損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３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広告板底部の腐食又は水抜き孔の詰まり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F06E23" w:rsidRDefault="00C36CFB" w:rsidP="008663CB">
            <w:pPr>
              <w:spacing w:line="300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10"/>
                <w:szCs w:val="21"/>
              </w:rPr>
            </w:pPr>
            <w:r w:rsidRPr="00F06E23">
              <w:rPr>
                <w:rFonts w:asciiTheme="minorEastAsia" w:hAnsiTheme="minorEastAsia" w:cs="ＭＳ 明朝"/>
                <w:color w:val="000000" w:themeColor="text1"/>
                <w:spacing w:val="-10"/>
                <w:szCs w:val="21"/>
              </w:rPr>
              <w:t>照明装置</w:t>
            </w: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１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照明装置の不点灯又は不発光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２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照明装置の取付部の破損，変形，さび又は漏水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３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周辺機器の劣化又は破損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F06E23" w:rsidRDefault="00C36CFB" w:rsidP="008663CB">
            <w:pPr>
              <w:spacing w:before="100" w:beforeAutospacing="1" w:line="3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6E23">
              <w:rPr>
                <w:rFonts w:asciiTheme="minorEastAsia" w:hAnsiTheme="minorEastAsia" w:cs="ＭＳ 明朝"/>
                <w:color w:val="000000" w:themeColor="text1"/>
                <w:szCs w:val="21"/>
              </w:rPr>
              <w:t>その他</w:t>
            </w: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ind w:left="201" w:hanging="201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１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付属部材（装飾，振れ止め棒，鳥よけ，その他付属品）の腐食又は破損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２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>避雷針の腐食又は損傷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2643A" w:rsidRPr="00674F37" w:rsidTr="008663CB">
        <w:trPr>
          <w:cantSplit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３</w:t>
            </w:r>
            <w:r w:rsidR="00C2643A" w:rsidRPr="00753C7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53C75">
              <w:rPr>
                <w:rFonts w:asciiTheme="minorEastAsia" w:hAnsiTheme="minorEastAsia" w:cs="ＭＳ 明朝"/>
                <w:szCs w:val="21"/>
              </w:rPr>
              <w:t xml:space="preserve">その他点検した事項（　　　</w:t>
            </w:r>
            <w:r w:rsidR="005542E4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753C75">
              <w:rPr>
                <w:rFonts w:asciiTheme="minorEastAsia" w:hAnsiTheme="minorEastAsia" w:cs="ＭＳ 明朝"/>
                <w:szCs w:val="21"/>
              </w:rPr>
              <w:t xml:space="preserve">　　　　　　）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有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6CFB" w:rsidRPr="00753C75" w:rsidRDefault="00C36CFB" w:rsidP="008663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53C75">
              <w:rPr>
                <w:rFonts w:asciiTheme="minorEastAsia" w:hAnsiTheme="minorEastAsia" w:cs="ＭＳ 明朝"/>
                <w:szCs w:val="21"/>
              </w:rPr>
              <w:t>無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FB" w:rsidRPr="00753C75" w:rsidRDefault="00C36CFB" w:rsidP="008663CB">
            <w:pPr>
              <w:snapToGrid w:val="0"/>
              <w:spacing w:line="300" w:lineRule="exac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3843F9" w:rsidRPr="000B5295" w:rsidRDefault="00753C75" w:rsidP="00EC13A8">
      <w:pPr>
        <w:spacing w:line="300" w:lineRule="exact"/>
      </w:pPr>
      <w:r w:rsidRPr="000B5295">
        <w:rPr>
          <w:rFonts w:hint="eastAsia"/>
        </w:rPr>
        <w:t>備考</w:t>
      </w:r>
    </w:p>
    <w:p w:rsidR="00AA2614" w:rsidRPr="00B82FA1" w:rsidRDefault="003843F9" w:rsidP="00B82FA1">
      <w:pPr>
        <w:spacing w:line="300" w:lineRule="exact"/>
        <w:ind w:firstLineChars="100" w:firstLine="248"/>
        <w:rPr>
          <w:rFonts w:ascii="ＭＳ 明朝" w:eastAsia="ＭＳ 明朝" w:hAnsi="ＭＳ 明朝" w:hint="eastAsia"/>
        </w:rPr>
      </w:pPr>
      <w:r w:rsidRPr="000B5295">
        <w:rPr>
          <w:rFonts w:hint="eastAsia"/>
        </w:rPr>
        <w:t>広告物等の種類により，該当する点検箇所又は点検項目がない場合は，「改善の概要」に斜線を引いてください。</w:t>
      </w:r>
    </w:p>
    <w:sectPr w:rsidR="00AA2614" w:rsidRPr="00B82FA1" w:rsidSect="004469B1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737" w:rsidRDefault="00DB4737" w:rsidP="003E6220">
      <w:r>
        <w:separator/>
      </w:r>
    </w:p>
  </w:endnote>
  <w:endnote w:type="continuationSeparator" w:id="0">
    <w:p w:rsidR="00DB4737" w:rsidRDefault="00DB4737" w:rsidP="003E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737" w:rsidRDefault="00DB4737" w:rsidP="003E6220">
      <w:r>
        <w:separator/>
      </w:r>
    </w:p>
  </w:footnote>
  <w:footnote w:type="continuationSeparator" w:id="0">
    <w:p w:rsidR="00DB4737" w:rsidRDefault="00DB4737" w:rsidP="003E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C9"/>
    <w:rsid w:val="000036B5"/>
    <w:rsid w:val="0000477B"/>
    <w:rsid w:val="00014FF3"/>
    <w:rsid w:val="00025140"/>
    <w:rsid w:val="000311B5"/>
    <w:rsid w:val="00034482"/>
    <w:rsid w:val="00035869"/>
    <w:rsid w:val="00037A7A"/>
    <w:rsid w:val="000A2BAB"/>
    <w:rsid w:val="000B5295"/>
    <w:rsid w:val="000E6783"/>
    <w:rsid w:val="000F4262"/>
    <w:rsid w:val="000F7339"/>
    <w:rsid w:val="00115B05"/>
    <w:rsid w:val="00126BE4"/>
    <w:rsid w:val="00127D3A"/>
    <w:rsid w:val="001567B4"/>
    <w:rsid w:val="001911EB"/>
    <w:rsid w:val="001B0A4F"/>
    <w:rsid w:val="001E6559"/>
    <w:rsid w:val="00221468"/>
    <w:rsid w:val="0022308C"/>
    <w:rsid w:val="002347FE"/>
    <w:rsid w:val="00251ABC"/>
    <w:rsid w:val="00255E10"/>
    <w:rsid w:val="00264D85"/>
    <w:rsid w:val="002C4E56"/>
    <w:rsid w:val="002D5858"/>
    <w:rsid w:val="002F3572"/>
    <w:rsid w:val="0030459E"/>
    <w:rsid w:val="003204A9"/>
    <w:rsid w:val="003403D3"/>
    <w:rsid w:val="0038421B"/>
    <w:rsid w:val="003843F9"/>
    <w:rsid w:val="00396B18"/>
    <w:rsid w:val="003A6593"/>
    <w:rsid w:val="003C0B5D"/>
    <w:rsid w:val="003E6220"/>
    <w:rsid w:val="0040271E"/>
    <w:rsid w:val="00406BB1"/>
    <w:rsid w:val="00420B05"/>
    <w:rsid w:val="0044026B"/>
    <w:rsid w:val="004469B1"/>
    <w:rsid w:val="0047707D"/>
    <w:rsid w:val="00495825"/>
    <w:rsid w:val="004A35FB"/>
    <w:rsid w:val="004C6A9F"/>
    <w:rsid w:val="004D6C95"/>
    <w:rsid w:val="00522AC8"/>
    <w:rsid w:val="00540F6B"/>
    <w:rsid w:val="005542E4"/>
    <w:rsid w:val="00591821"/>
    <w:rsid w:val="00632B26"/>
    <w:rsid w:val="0063352F"/>
    <w:rsid w:val="0066206D"/>
    <w:rsid w:val="00674F37"/>
    <w:rsid w:val="006B5BE8"/>
    <w:rsid w:val="006B6653"/>
    <w:rsid w:val="0071577D"/>
    <w:rsid w:val="007163F6"/>
    <w:rsid w:val="00737702"/>
    <w:rsid w:val="00744D74"/>
    <w:rsid w:val="00746468"/>
    <w:rsid w:val="00753C75"/>
    <w:rsid w:val="00755BB6"/>
    <w:rsid w:val="00761197"/>
    <w:rsid w:val="00785516"/>
    <w:rsid w:val="0079115F"/>
    <w:rsid w:val="007A7F0B"/>
    <w:rsid w:val="007E5F4C"/>
    <w:rsid w:val="0080487B"/>
    <w:rsid w:val="008374BF"/>
    <w:rsid w:val="008663CB"/>
    <w:rsid w:val="00871CBB"/>
    <w:rsid w:val="0088662E"/>
    <w:rsid w:val="008D3794"/>
    <w:rsid w:val="008F5879"/>
    <w:rsid w:val="00905842"/>
    <w:rsid w:val="00937429"/>
    <w:rsid w:val="00954E74"/>
    <w:rsid w:val="00967B01"/>
    <w:rsid w:val="009B216E"/>
    <w:rsid w:val="009F4C61"/>
    <w:rsid w:val="00A03B88"/>
    <w:rsid w:val="00A42F04"/>
    <w:rsid w:val="00A51CC6"/>
    <w:rsid w:val="00A546C9"/>
    <w:rsid w:val="00A7464D"/>
    <w:rsid w:val="00A91790"/>
    <w:rsid w:val="00AA2130"/>
    <w:rsid w:val="00AA2614"/>
    <w:rsid w:val="00AA4B73"/>
    <w:rsid w:val="00AB5001"/>
    <w:rsid w:val="00AF33C4"/>
    <w:rsid w:val="00B25AE1"/>
    <w:rsid w:val="00B27627"/>
    <w:rsid w:val="00B34C46"/>
    <w:rsid w:val="00B450D5"/>
    <w:rsid w:val="00B5382E"/>
    <w:rsid w:val="00B6417E"/>
    <w:rsid w:val="00B67585"/>
    <w:rsid w:val="00B82FA1"/>
    <w:rsid w:val="00B875C5"/>
    <w:rsid w:val="00B879EA"/>
    <w:rsid w:val="00BB005D"/>
    <w:rsid w:val="00BD4272"/>
    <w:rsid w:val="00BE2DFC"/>
    <w:rsid w:val="00BF193E"/>
    <w:rsid w:val="00BF2322"/>
    <w:rsid w:val="00C2643A"/>
    <w:rsid w:val="00C3397E"/>
    <w:rsid w:val="00C36CFB"/>
    <w:rsid w:val="00C515EE"/>
    <w:rsid w:val="00C52FB4"/>
    <w:rsid w:val="00C57B99"/>
    <w:rsid w:val="00C708C7"/>
    <w:rsid w:val="00C7517F"/>
    <w:rsid w:val="00CB169E"/>
    <w:rsid w:val="00CC2707"/>
    <w:rsid w:val="00CD11F8"/>
    <w:rsid w:val="00CD62FD"/>
    <w:rsid w:val="00D04306"/>
    <w:rsid w:val="00D13CAC"/>
    <w:rsid w:val="00D16CA5"/>
    <w:rsid w:val="00D547C8"/>
    <w:rsid w:val="00D87DCE"/>
    <w:rsid w:val="00D90BC2"/>
    <w:rsid w:val="00D97487"/>
    <w:rsid w:val="00DB4737"/>
    <w:rsid w:val="00DE5021"/>
    <w:rsid w:val="00DE743D"/>
    <w:rsid w:val="00E01302"/>
    <w:rsid w:val="00E042E9"/>
    <w:rsid w:val="00E32FE7"/>
    <w:rsid w:val="00E43B84"/>
    <w:rsid w:val="00E44B9E"/>
    <w:rsid w:val="00E4750E"/>
    <w:rsid w:val="00E8665D"/>
    <w:rsid w:val="00E94AC7"/>
    <w:rsid w:val="00EA5EBA"/>
    <w:rsid w:val="00EC13A8"/>
    <w:rsid w:val="00EC3B39"/>
    <w:rsid w:val="00EC458D"/>
    <w:rsid w:val="00EC65C5"/>
    <w:rsid w:val="00ED3F66"/>
    <w:rsid w:val="00F06E23"/>
    <w:rsid w:val="00F26F5F"/>
    <w:rsid w:val="00F51CA1"/>
    <w:rsid w:val="00F546A6"/>
    <w:rsid w:val="00F776DB"/>
    <w:rsid w:val="00FA4FEB"/>
    <w:rsid w:val="00FB0F4F"/>
    <w:rsid w:val="00FB3620"/>
    <w:rsid w:val="00FD21F2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DB790C-C6F9-44F3-AAA0-56FF56C1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7702"/>
    <w:rPr>
      <w:rFonts w:asciiTheme="majorHAnsi" w:eastAsiaTheme="majorEastAsia" w:hAnsiTheme="majorHAnsi" w:cstheme="majorBidi"/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220"/>
    <w:rPr>
      <w:noProof/>
    </w:rPr>
  </w:style>
  <w:style w:type="paragraph" w:styleId="a7">
    <w:name w:val="footer"/>
    <w:basedOn w:val="a"/>
    <w:link w:val="a8"/>
    <w:uiPriority w:val="99"/>
    <w:unhideWhenUsed/>
    <w:rsid w:val="003E6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220"/>
    <w:rPr>
      <w:noProof/>
    </w:rPr>
  </w:style>
  <w:style w:type="table" w:styleId="a9">
    <w:name w:val="Table Grid"/>
    <w:basedOn w:val="a1"/>
    <w:uiPriority w:val="59"/>
    <w:rsid w:val="006B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7A7F0B"/>
  </w:style>
  <w:style w:type="character" w:customStyle="1" w:styleId="p">
    <w:name w:val="p"/>
    <w:basedOn w:val="a0"/>
    <w:rsid w:val="00E01302"/>
  </w:style>
  <w:style w:type="character" w:styleId="aa">
    <w:name w:val="Hyperlink"/>
    <w:basedOn w:val="a0"/>
    <w:uiPriority w:val="99"/>
    <w:semiHidden/>
    <w:unhideWhenUsed/>
    <w:rsid w:val="00E01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B68C-287F-41B0-8AC7-6ACCF297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ひたちなか市役所</dc:creator>
  <cp:keywords/>
  <dc:description/>
  <cp:lastModifiedBy>川上　善士</cp:lastModifiedBy>
  <cp:revision>3</cp:revision>
  <cp:lastPrinted>2020-12-10T07:43:00Z</cp:lastPrinted>
  <dcterms:created xsi:type="dcterms:W3CDTF">2021-09-29T05:21:00Z</dcterms:created>
  <dcterms:modified xsi:type="dcterms:W3CDTF">2021-09-29T05:22:00Z</dcterms:modified>
</cp:coreProperties>
</file>