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2649B" w14:textId="77777777" w:rsidR="009D2E30" w:rsidRPr="009D2E30" w:rsidRDefault="0090660C" w:rsidP="009D2E30">
      <w:pPr>
        <w:snapToGrid w:val="0"/>
        <w:jc w:val="center"/>
        <w:rPr>
          <w:rFonts w:ascii="HG丸ｺﾞｼｯｸM-PRO" w:eastAsia="HG丸ｺﾞｼｯｸM-PRO"/>
          <w:sz w:val="32"/>
          <w:szCs w:val="32"/>
          <w:bdr w:val="single" w:sz="4" w:space="0" w:color="auto"/>
        </w:rPr>
      </w:pPr>
      <w:r>
        <w:rPr>
          <w:rFonts w:ascii="HG丸ｺﾞｼｯｸM-PRO" w:eastAsia="HG丸ｺﾞｼｯｸM-PRO" w:hint="eastAsia"/>
          <w:sz w:val="32"/>
          <w:szCs w:val="32"/>
          <w:bdr w:val="single" w:sz="4" w:space="0" w:color="auto"/>
        </w:rPr>
        <w:t>工場</w:t>
      </w:r>
      <w:r w:rsidR="009D2E30" w:rsidRPr="009D2E30">
        <w:rPr>
          <w:rFonts w:ascii="HG丸ｺﾞｼｯｸM-PRO" w:eastAsia="HG丸ｺﾞｼｯｸM-PRO" w:hint="eastAsia"/>
          <w:sz w:val="32"/>
          <w:szCs w:val="32"/>
          <w:bdr w:val="single" w:sz="4" w:space="0" w:color="auto"/>
        </w:rPr>
        <w:t>･店舗･事務所等を建築する場合の緑地確保について</w:t>
      </w:r>
    </w:p>
    <w:p w14:paraId="3ECA3C9D" w14:textId="77777777" w:rsidR="009D2E30" w:rsidRDefault="009D2E30" w:rsidP="009D2E30"/>
    <w:p w14:paraId="3E300E3C" w14:textId="69BFE2D9" w:rsidR="007D411D" w:rsidRPr="007B2547" w:rsidRDefault="00F60C63" w:rsidP="007D411D">
      <w:pPr>
        <w:jc w:val="right"/>
        <w:rPr>
          <w:rFonts w:ascii="HG丸ｺﾞｼｯｸM-PRO" w:eastAsia="HG丸ｺﾞｼｯｸM-PRO"/>
          <w:sz w:val="28"/>
          <w:szCs w:val="28"/>
        </w:rPr>
      </w:pPr>
      <w:r w:rsidRPr="007B2547">
        <w:rPr>
          <w:rFonts w:ascii="HG丸ｺﾞｼｯｸM-PRO" w:eastAsia="HG丸ｺﾞｼｯｸM-PRO" w:hint="eastAsia"/>
          <w:sz w:val="28"/>
          <w:szCs w:val="28"/>
        </w:rPr>
        <w:t>令和</w:t>
      </w:r>
      <w:r w:rsidR="005953D3" w:rsidRPr="007B2547">
        <w:rPr>
          <w:rFonts w:ascii="HG丸ｺﾞｼｯｸM-PRO" w:eastAsia="HG丸ｺﾞｼｯｸM-PRO" w:hint="eastAsia"/>
          <w:sz w:val="28"/>
          <w:szCs w:val="28"/>
        </w:rPr>
        <w:t>７</w:t>
      </w:r>
      <w:r w:rsidR="007D411D" w:rsidRPr="007B2547">
        <w:rPr>
          <w:rFonts w:ascii="HG丸ｺﾞｼｯｸM-PRO" w:eastAsia="HG丸ｺﾞｼｯｸM-PRO" w:hint="eastAsia"/>
          <w:sz w:val="28"/>
          <w:szCs w:val="28"/>
        </w:rPr>
        <w:t>年</w:t>
      </w:r>
      <w:r w:rsidR="00B7714C" w:rsidRPr="007B2547">
        <w:rPr>
          <w:rFonts w:ascii="HG丸ｺﾞｼｯｸM-PRO" w:eastAsia="HG丸ｺﾞｼｯｸM-PRO" w:hint="eastAsia"/>
          <w:sz w:val="28"/>
          <w:szCs w:val="28"/>
        </w:rPr>
        <w:t>４</w:t>
      </w:r>
      <w:r w:rsidR="007D411D" w:rsidRPr="007B2547">
        <w:rPr>
          <w:rFonts w:ascii="HG丸ｺﾞｼｯｸM-PRO" w:eastAsia="HG丸ｺﾞｼｯｸM-PRO" w:hint="eastAsia"/>
          <w:sz w:val="28"/>
          <w:szCs w:val="28"/>
        </w:rPr>
        <w:t>月</w:t>
      </w:r>
    </w:p>
    <w:p w14:paraId="549EEE89" w14:textId="6DB92960" w:rsidR="00C97DA5" w:rsidRPr="007B2547" w:rsidRDefault="00C97DA5" w:rsidP="009914FE">
      <w:pPr>
        <w:rPr>
          <w:rFonts w:ascii="HG丸ｺﾞｼｯｸM-PRO" w:eastAsia="HG丸ｺﾞｼｯｸM-PRO"/>
          <w:sz w:val="28"/>
          <w:szCs w:val="28"/>
        </w:rPr>
      </w:pPr>
    </w:p>
    <w:p w14:paraId="737528D2" w14:textId="77777777" w:rsidR="003000BE" w:rsidRPr="007B2547" w:rsidRDefault="003000BE" w:rsidP="009914FE">
      <w:pPr>
        <w:rPr>
          <w:rFonts w:ascii="HG丸ｺﾞｼｯｸM-PRO" w:eastAsia="HG丸ｺﾞｼｯｸM-PRO"/>
          <w:sz w:val="28"/>
          <w:szCs w:val="28"/>
        </w:rPr>
      </w:pPr>
    </w:p>
    <w:p w14:paraId="7031D655" w14:textId="77777777" w:rsidR="009914FE" w:rsidRPr="007B2547" w:rsidRDefault="009914FE" w:rsidP="009914FE">
      <w:pPr>
        <w:rPr>
          <w:rFonts w:ascii="HG丸ｺﾞｼｯｸM-PRO" w:eastAsia="HG丸ｺﾞｼｯｸM-PRO"/>
          <w:sz w:val="28"/>
          <w:szCs w:val="28"/>
        </w:rPr>
      </w:pPr>
      <w:r w:rsidRPr="007B2547">
        <w:rPr>
          <w:rFonts w:ascii="HG丸ｺﾞｼｯｸM-PRO" w:eastAsia="HG丸ｺﾞｼｯｸM-PRO" w:hint="eastAsia"/>
          <w:sz w:val="28"/>
          <w:szCs w:val="28"/>
        </w:rPr>
        <w:t>事業者の皆様へ</w:t>
      </w:r>
    </w:p>
    <w:p w14:paraId="42F86F8B" w14:textId="77777777" w:rsidR="009914FE" w:rsidRPr="007B2547" w:rsidRDefault="009914FE" w:rsidP="009914FE">
      <w:pPr>
        <w:jc w:val="right"/>
        <w:rPr>
          <w:rFonts w:ascii="HG丸ｺﾞｼｯｸM-PRO" w:eastAsia="HG丸ｺﾞｼｯｸM-PRO"/>
          <w:sz w:val="28"/>
          <w:szCs w:val="28"/>
        </w:rPr>
      </w:pPr>
      <w:r w:rsidRPr="007B2547">
        <w:rPr>
          <w:rFonts w:ascii="HG丸ｺﾞｼｯｸM-PRO" w:eastAsia="HG丸ｺﾞｼｯｸM-PRO" w:hint="eastAsia"/>
          <w:sz w:val="28"/>
          <w:szCs w:val="28"/>
        </w:rPr>
        <w:t>ひたちなか市公園緑地課</w:t>
      </w:r>
    </w:p>
    <w:p w14:paraId="4FDBFA4B" w14:textId="0229792D" w:rsidR="00F93E22" w:rsidRPr="007B2547" w:rsidRDefault="00F93E22"/>
    <w:p w14:paraId="0C1A72F7" w14:textId="77777777" w:rsidR="003000BE" w:rsidRPr="007B2547" w:rsidRDefault="003000BE"/>
    <w:p w14:paraId="25DD35AD" w14:textId="77777777" w:rsidR="00F93E22" w:rsidRPr="007B2547" w:rsidRDefault="00F93E22" w:rsidP="00795A9A">
      <w:pPr>
        <w:ind w:firstLineChars="100" w:firstLine="250"/>
        <w:rPr>
          <w:rFonts w:ascii="ＭＳ 明朝" w:hAnsi="ＭＳ 明朝"/>
          <w:sz w:val="24"/>
        </w:rPr>
      </w:pPr>
      <w:r w:rsidRPr="007B2547">
        <w:rPr>
          <w:rFonts w:ascii="ＭＳ 明朝" w:hAnsi="ＭＳ 明朝" w:hint="eastAsia"/>
          <w:sz w:val="24"/>
        </w:rPr>
        <w:t>ひたちなか市では，急速に進行する緑の消失に歯止めをかけ，</w:t>
      </w:r>
      <w:r w:rsidR="00AF6D81" w:rsidRPr="007B2547">
        <w:rPr>
          <w:rFonts w:ascii="ＭＳ 明朝" w:hAnsi="ＭＳ 明朝" w:hint="eastAsia"/>
          <w:sz w:val="24"/>
        </w:rPr>
        <w:t>失われた</w:t>
      </w:r>
      <w:r w:rsidR="00F74330" w:rsidRPr="007B2547">
        <w:rPr>
          <w:rFonts w:ascii="ＭＳ 明朝" w:hAnsi="ＭＳ 明朝" w:hint="eastAsia"/>
          <w:sz w:val="24"/>
        </w:rPr>
        <w:t>緑を回復</w:t>
      </w:r>
      <w:r w:rsidRPr="007B2547">
        <w:rPr>
          <w:rFonts w:ascii="ＭＳ 明朝" w:hAnsi="ＭＳ 明朝" w:hint="eastAsia"/>
          <w:sz w:val="24"/>
        </w:rPr>
        <w:t>し</w:t>
      </w:r>
      <w:r w:rsidR="009914FE" w:rsidRPr="007B2547">
        <w:rPr>
          <w:rFonts w:ascii="ＭＳ 明朝" w:hAnsi="ＭＳ 明朝" w:hint="eastAsia"/>
          <w:sz w:val="24"/>
        </w:rPr>
        <w:t>，</w:t>
      </w:r>
      <w:r w:rsidRPr="007B2547">
        <w:rPr>
          <w:rFonts w:ascii="ＭＳ 明朝" w:hAnsi="ＭＳ 明朝" w:hint="eastAsia"/>
          <w:sz w:val="24"/>
        </w:rPr>
        <w:t>緑につつまれた憩いと潤いのある良好な環境の形成と健康で快適な市民生活の確保を目的として，</w:t>
      </w:r>
      <w:r w:rsidR="00F74330" w:rsidRPr="007B2547">
        <w:rPr>
          <w:rFonts w:ascii="ＭＳ 明朝" w:hAnsi="ＭＳ 明朝" w:hint="eastAsia"/>
          <w:sz w:val="24"/>
        </w:rPr>
        <w:t>「ひたちなか市</w:t>
      </w:r>
      <w:r w:rsidRPr="007B2547">
        <w:rPr>
          <w:rFonts w:ascii="ＭＳ 明朝" w:hAnsi="ＭＳ 明朝" w:hint="eastAsia"/>
          <w:sz w:val="24"/>
        </w:rPr>
        <w:t>緑の保存と緑化の推進条例</w:t>
      </w:r>
      <w:r w:rsidR="00F74330" w:rsidRPr="007B2547">
        <w:rPr>
          <w:rFonts w:ascii="ＭＳ 明朝" w:hAnsi="ＭＳ 明朝" w:hint="eastAsia"/>
          <w:sz w:val="24"/>
        </w:rPr>
        <w:t>」</w:t>
      </w:r>
      <w:r w:rsidRPr="007B2547">
        <w:rPr>
          <w:rFonts w:ascii="ＭＳ 明朝" w:hAnsi="ＭＳ 明朝" w:hint="eastAsia"/>
          <w:sz w:val="24"/>
        </w:rPr>
        <w:t>に基づき，計画的に緑の保全と緑化の推進を図って</w:t>
      </w:r>
      <w:r w:rsidR="00B805FB" w:rsidRPr="007B2547">
        <w:rPr>
          <w:rFonts w:ascii="ＭＳ 明朝" w:hAnsi="ＭＳ 明朝" w:hint="eastAsia"/>
          <w:sz w:val="24"/>
        </w:rPr>
        <w:t>い</w:t>
      </w:r>
      <w:r w:rsidRPr="007B2547">
        <w:rPr>
          <w:rFonts w:ascii="ＭＳ 明朝" w:hAnsi="ＭＳ 明朝" w:hint="eastAsia"/>
          <w:sz w:val="24"/>
        </w:rPr>
        <w:t>ます。</w:t>
      </w:r>
    </w:p>
    <w:p w14:paraId="3260FF39" w14:textId="77777777" w:rsidR="00B805FB" w:rsidRPr="007B2547" w:rsidRDefault="00F93E22" w:rsidP="00A571FF">
      <w:pPr>
        <w:ind w:firstLineChars="100" w:firstLine="250"/>
        <w:rPr>
          <w:rFonts w:ascii="ＭＳ 明朝" w:hAnsi="ＭＳ 明朝"/>
          <w:sz w:val="24"/>
        </w:rPr>
      </w:pPr>
      <w:r w:rsidRPr="007B2547">
        <w:rPr>
          <w:rFonts w:ascii="ＭＳ 明朝" w:hAnsi="ＭＳ 明朝" w:hint="eastAsia"/>
          <w:sz w:val="24"/>
        </w:rPr>
        <w:t>本条例では，</w:t>
      </w:r>
      <w:r w:rsidR="00F74330" w:rsidRPr="007B2547">
        <w:rPr>
          <w:rFonts w:ascii="ＭＳ 明朝" w:hAnsi="ＭＳ 明朝" w:hint="eastAsia"/>
          <w:sz w:val="24"/>
        </w:rPr>
        <w:t>市内で</w:t>
      </w:r>
      <w:r w:rsidRPr="007B2547">
        <w:rPr>
          <w:rFonts w:ascii="ＭＳ 明朝" w:hAnsi="ＭＳ 明朝" w:hint="eastAsia"/>
          <w:sz w:val="24"/>
        </w:rPr>
        <w:t>開発行為や工場・店舗・事務所等を建築する場合は，事業者は</w:t>
      </w:r>
      <w:r w:rsidR="00F74330" w:rsidRPr="007B2547">
        <w:rPr>
          <w:rFonts w:ascii="ＭＳ 明朝" w:hAnsi="ＭＳ 明朝" w:hint="eastAsia"/>
          <w:sz w:val="24"/>
        </w:rPr>
        <w:t>，事業所等の</w:t>
      </w:r>
      <w:r w:rsidRPr="007B2547">
        <w:rPr>
          <w:rFonts w:ascii="ＭＳ 明朝" w:hAnsi="ＭＳ 明朝" w:hint="eastAsia"/>
          <w:sz w:val="24"/>
        </w:rPr>
        <w:t>緑化の推進等に関して適切な措置を講ずるよう，緑地確保基準</w:t>
      </w:r>
      <w:r w:rsidR="00B805FB" w:rsidRPr="007B2547">
        <w:rPr>
          <w:rFonts w:ascii="ＭＳ 明朝" w:hAnsi="ＭＳ 明朝" w:hint="eastAsia"/>
          <w:sz w:val="24"/>
        </w:rPr>
        <w:t>を</w:t>
      </w:r>
      <w:r w:rsidRPr="007B2547">
        <w:rPr>
          <w:rFonts w:ascii="ＭＳ 明朝" w:hAnsi="ＭＳ 明朝" w:hint="eastAsia"/>
          <w:sz w:val="24"/>
        </w:rPr>
        <w:t>定め</w:t>
      </w:r>
      <w:r w:rsidR="00B805FB" w:rsidRPr="007B2547">
        <w:rPr>
          <w:rFonts w:ascii="ＭＳ 明朝" w:hAnsi="ＭＳ 明朝" w:hint="eastAsia"/>
          <w:sz w:val="24"/>
        </w:rPr>
        <w:t>ていま</w:t>
      </w:r>
      <w:r w:rsidRPr="007B2547">
        <w:rPr>
          <w:rFonts w:ascii="ＭＳ 明朝" w:hAnsi="ＭＳ 明朝" w:hint="eastAsia"/>
          <w:sz w:val="24"/>
        </w:rPr>
        <w:t>す。</w:t>
      </w:r>
    </w:p>
    <w:p w14:paraId="4E2BEB39" w14:textId="77777777" w:rsidR="00795A9A" w:rsidRPr="0042665D" w:rsidRDefault="00B805FB" w:rsidP="00A571FF">
      <w:pPr>
        <w:ind w:firstLineChars="100" w:firstLine="250"/>
        <w:rPr>
          <w:rFonts w:ascii="ＭＳ 明朝" w:hAnsi="ＭＳ 明朝"/>
          <w:sz w:val="24"/>
        </w:rPr>
      </w:pPr>
      <w:r w:rsidRPr="007B2547">
        <w:rPr>
          <w:rFonts w:ascii="ＭＳ 明朝" w:hAnsi="ＭＳ 明朝" w:hint="eastAsia"/>
          <w:sz w:val="24"/>
        </w:rPr>
        <w:t>つきましては，</w:t>
      </w:r>
      <w:r w:rsidR="00F93E22" w:rsidRPr="007B2547">
        <w:rPr>
          <w:rFonts w:ascii="ＭＳ 明朝" w:hAnsi="ＭＳ 明朝" w:hint="eastAsia"/>
          <w:sz w:val="24"/>
        </w:rPr>
        <w:t>緑化の推進を図る</w:t>
      </w:r>
      <w:r w:rsidR="00A571FF" w:rsidRPr="007B2547">
        <w:rPr>
          <w:rFonts w:ascii="ＭＳ 明朝" w:hAnsi="ＭＳ 明朝" w:hint="eastAsia"/>
          <w:sz w:val="24"/>
        </w:rPr>
        <w:t>ために</w:t>
      </w:r>
      <w:r w:rsidR="00F93E22" w:rsidRPr="007B2547">
        <w:rPr>
          <w:rFonts w:ascii="ＭＳ 明朝" w:hAnsi="ＭＳ 明朝" w:hint="eastAsia"/>
          <w:sz w:val="24"/>
        </w:rPr>
        <w:t>，事業計画の際は，市公園緑地課と協</w:t>
      </w:r>
      <w:r w:rsidR="00F93E22" w:rsidRPr="0042665D">
        <w:rPr>
          <w:rFonts w:ascii="ＭＳ 明朝" w:hAnsi="ＭＳ 明朝" w:hint="eastAsia"/>
          <w:sz w:val="24"/>
        </w:rPr>
        <w:t>議のうえ計画をすすめられるようお</w:t>
      </w:r>
      <w:r w:rsidR="00A571FF" w:rsidRPr="0042665D">
        <w:rPr>
          <w:rFonts w:ascii="ＭＳ 明朝" w:hAnsi="ＭＳ 明朝" w:hint="eastAsia"/>
          <w:sz w:val="24"/>
        </w:rPr>
        <w:t>願いします</w:t>
      </w:r>
      <w:r w:rsidR="00F93E22" w:rsidRPr="0042665D">
        <w:rPr>
          <w:rFonts w:ascii="ＭＳ 明朝" w:hAnsi="ＭＳ 明朝" w:hint="eastAsia"/>
          <w:sz w:val="24"/>
        </w:rPr>
        <w:t>。</w:t>
      </w:r>
    </w:p>
    <w:p w14:paraId="05EBC86C" w14:textId="77777777" w:rsidR="00F93E22" w:rsidRPr="0042665D" w:rsidRDefault="00F93E22">
      <w:pPr>
        <w:rPr>
          <w:rFonts w:ascii="ＭＳ 明朝" w:hAnsi="ＭＳ 明朝"/>
          <w:sz w:val="24"/>
        </w:rPr>
      </w:pPr>
    </w:p>
    <w:p w14:paraId="41747B20" w14:textId="77777777" w:rsidR="00FD1EC9" w:rsidRPr="00FD1EC9" w:rsidRDefault="009914FE">
      <w:pPr>
        <w:rPr>
          <w:rFonts w:ascii="ＭＳ ゴシック" w:eastAsia="ＭＳ ゴシック" w:hAnsi="ＭＳ ゴシック"/>
          <w:sz w:val="24"/>
        </w:rPr>
      </w:pPr>
      <w:r w:rsidRPr="00FD1EC9">
        <w:rPr>
          <w:rFonts w:ascii="ＭＳ ゴシック" w:eastAsia="ＭＳ ゴシック" w:hAnsi="ＭＳ ゴシック" w:hint="eastAsia"/>
          <w:sz w:val="24"/>
        </w:rPr>
        <w:t>緑の保存と緑化の推進条例</w:t>
      </w:r>
      <w:r w:rsidR="00FD1EC9" w:rsidRPr="00FD1EC9">
        <w:rPr>
          <w:rFonts w:ascii="ＭＳ ゴシック" w:eastAsia="ＭＳ ゴシック" w:hAnsi="ＭＳ ゴシック" w:hint="eastAsia"/>
          <w:sz w:val="24"/>
        </w:rPr>
        <w:t>施行規則</w:t>
      </w:r>
    </w:p>
    <w:p w14:paraId="2CA454B1" w14:textId="77777777" w:rsidR="00F93E22" w:rsidRPr="00FD1EC9" w:rsidRDefault="00F93E22">
      <w:pPr>
        <w:rPr>
          <w:rFonts w:ascii="ＭＳ ゴシック" w:eastAsia="ＭＳ ゴシック" w:hAnsi="ＭＳ ゴシック"/>
          <w:sz w:val="24"/>
        </w:rPr>
      </w:pPr>
      <w:r w:rsidRPr="00FD1EC9">
        <w:rPr>
          <w:rFonts w:ascii="ＭＳ ゴシック" w:eastAsia="ＭＳ ゴシック" w:hAnsi="ＭＳ ゴシック" w:hint="eastAsia"/>
          <w:sz w:val="24"/>
        </w:rPr>
        <w:t>別表第2（第8条関係）緑地確保基準</w:t>
      </w:r>
    </w:p>
    <w:p w14:paraId="3751CA84" w14:textId="2E23557D" w:rsidR="00A206D4" w:rsidRPr="00644780" w:rsidRDefault="00A206D4">
      <w:pPr>
        <w:rPr>
          <w:rFonts w:ascii="ＭＳ ゴシック" w:eastAsia="ＭＳ ゴシック" w:hAnsi="ＭＳ ゴシック"/>
          <w:sz w:val="32"/>
        </w:rPr>
      </w:pPr>
      <w:r w:rsidRPr="00FD1EC9">
        <w:rPr>
          <w:rFonts w:ascii="ＭＳ ゴシック" w:eastAsia="ＭＳ ゴシック" w:hAnsi="ＭＳ ゴシック" w:hint="eastAsia"/>
          <w:sz w:val="24"/>
        </w:rPr>
        <w:t>１　工場</w:t>
      </w:r>
      <w:r w:rsidR="008779DA" w:rsidRPr="00FD1EC9">
        <w:rPr>
          <w:rFonts w:ascii="ＭＳ ゴシック" w:eastAsia="ＭＳ ゴシック" w:hAnsi="ＭＳ ゴシック" w:hint="eastAsia"/>
          <w:sz w:val="24"/>
        </w:rPr>
        <w:t>の建設を行う場合</w:t>
      </w:r>
      <w:r w:rsidR="00644780" w:rsidRPr="007B2547">
        <w:rPr>
          <w:rFonts w:ascii="ＭＳ ゴシック" w:eastAsia="ＭＳ ゴシック" w:hAnsi="ＭＳ ゴシック" w:cs="ＭＳ 明朝" w:hint="eastAsia"/>
          <w:sz w:val="24"/>
        </w:rPr>
        <w:t>（平成6年11月1日以後に設置された場合）</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4536"/>
      </w:tblGrid>
      <w:tr w:rsidR="00A02A65" w:rsidRPr="0042665D" w14:paraId="1DC28D05" w14:textId="77777777" w:rsidTr="003000BE">
        <w:trPr>
          <w:trHeight w:val="487"/>
        </w:trPr>
        <w:tc>
          <w:tcPr>
            <w:tcW w:w="4282" w:type="dxa"/>
            <w:tcBorders>
              <w:top w:val="single" w:sz="4" w:space="0" w:color="auto"/>
              <w:left w:val="single" w:sz="4" w:space="0" w:color="auto"/>
              <w:bottom w:val="single" w:sz="4" w:space="0" w:color="auto"/>
              <w:right w:val="single" w:sz="4" w:space="0" w:color="auto"/>
            </w:tcBorders>
            <w:vAlign w:val="center"/>
          </w:tcPr>
          <w:p w14:paraId="41374E5B" w14:textId="77777777" w:rsidR="00A02A65" w:rsidRPr="00CF6C55" w:rsidRDefault="00A02A65" w:rsidP="00A56A90">
            <w:pPr>
              <w:jc w:val="center"/>
              <w:rPr>
                <w:rFonts w:ascii="ＭＳ 明朝" w:hAnsi="ＭＳ 明朝"/>
              </w:rPr>
            </w:pPr>
            <w:r w:rsidRPr="00CF6C55">
              <w:rPr>
                <w:rFonts w:ascii="ＭＳ 明朝" w:hAnsi="ＭＳ 明朝" w:hint="eastAsia"/>
              </w:rPr>
              <w:t>工場敷地面積等</w:t>
            </w:r>
          </w:p>
        </w:tc>
        <w:tc>
          <w:tcPr>
            <w:tcW w:w="4536" w:type="dxa"/>
            <w:tcBorders>
              <w:top w:val="single" w:sz="4" w:space="0" w:color="auto"/>
              <w:left w:val="single" w:sz="4" w:space="0" w:color="auto"/>
              <w:bottom w:val="single" w:sz="4" w:space="0" w:color="auto"/>
              <w:right w:val="single" w:sz="4" w:space="0" w:color="auto"/>
            </w:tcBorders>
            <w:vAlign w:val="center"/>
          </w:tcPr>
          <w:p w14:paraId="01C5D680" w14:textId="77777777" w:rsidR="00A02A65" w:rsidRPr="007B2547" w:rsidRDefault="00A02A65" w:rsidP="00A56A90">
            <w:pPr>
              <w:jc w:val="center"/>
              <w:rPr>
                <w:rFonts w:ascii="ＭＳ 明朝" w:hAnsi="ＭＳ 明朝"/>
                <w:color w:val="FF0000"/>
              </w:rPr>
            </w:pPr>
            <w:r w:rsidRPr="007B2547">
              <w:rPr>
                <w:rFonts w:ascii="ＭＳ 明朝" w:hAnsi="ＭＳ 明朝" w:hint="eastAsia"/>
              </w:rPr>
              <w:t>緑地設置面積</w:t>
            </w:r>
          </w:p>
        </w:tc>
      </w:tr>
      <w:tr w:rsidR="00A02A65" w:rsidRPr="0042665D" w14:paraId="4C0AE07B" w14:textId="77777777" w:rsidTr="003000BE">
        <w:trPr>
          <w:trHeight w:val="1112"/>
        </w:trPr>
        <w:tc>
          <w:tcPr>
            <w:tcW w:w="4282" w:type="dxa"/>
            <w:tcBorders>
              <w:top w:val="single" w:sz="4" w:space="0" w:color="auto"/>
              <w:left w:val="single" w:sz="4" w:space="0" w:color="auto"/>
              <w:bottom w:val="single" w:sz="4" w:space="0" w:color="auto"/>
              <w:right w:val="single" w:sz="4" w:space="0" w:color="auto"/>
            </w:tcBorders>
          </w:tcPr>
          <w:p w14:paraId="4BA8CC37" w14:textId="77777777" w:rsidR="00A02A65" w:rsidRPr="00A02A65" w:rsidRDefault="00A02A65" w:rsidP="00A56A90">
            <w:pPr>
              <w:rPr>
                <w:rFonts w:ascii="ＭＳ 明朝" w:hAnsi="ＭＳ 明朝"/>
                <w:sz w:val="24"/>
              </w:rPr>
            </w:pPr>
            <w:r w:rsidRPr="00A02A65">
              <w:rPr>
                <w:rFonts w:ascii="ＭＳ 明朝" w:hAnsi="ＭＳ 明朝" w:hint="eastAsia"/>
                <w:sz w:val="24"/>
              </w:rPr>
              <w:t>工場敷地面積</w:t>
            </w:r>
            <w:r w:rsidRPr="00A02A65">
              <w:rPr>
                <w:rFonts w:ascii="ＭＳ 明朝" w:hAnsi="ＭＳ 明朝"/>
                <w:sz w:val="24"/>
              </w:rPr>
              <w:t>9,000</w:t>
            </w:r>
            <w:r w:rsidRPr="00A02A65">
              <w:rPr>
                <w:rFonts w:ascii="ＭＳ 明朝" w:hAnsi="ＭＳ 明朝" w:hint="eastAsia"/>
                <w:sz w:val="24"/>
              </w:rPr>
              <w:t>㎡未満又は工場建物の建築面積</w:t>
            </w:r>
            <w:r w:rsidRPr="00A02A65">
              <w:rPr>
                <w:rFonts w:ascii="ＭＳ 明朝" w:hAnsi="ＭＳ 明朝"/>
                <w:sz w:val="24"/>
              </w:rPr>
              <w:t>3,000</w:t>
            </w:r>
            <w:r w:rsidRPr="00A02A65">
              <w:rPr>
                <w:rFonts w:ascii="ＭＳ 明朝" w:hAnsi="ＭＳ 明朝" w:hint="eastAsia"/>
                <w:sz w:val="24"/>
              </w:rPr>
              <w:t>㎡未満</w:t>
            </w:r>
          </w:p>
        </w:tc>
        <w:tc>
          <w:tcPr>
            <w:tcW w:w="4536" w:type="dxa"/>
            <w:tcBorders>
              <w:top w:val="single" w:sz="4" w:space="0" w:color="auto"/>
              <w:left w:val="single" w:sz="4" w:space="0" w:color="auto"/>
              <w:bottom w:val="single" w:sz="4" w:space="0" w:color="auto"/>
              <w:right w:val="single" w:sz="4" w:space="0" w:color="auto"/>
            </w:tcBorders>
          </w:tcPr>
          <w:p w14:paraId="25AF2AD4" w14:textId="12E94C14" w:rsidR="00A02A65" w:rsidRPr="00CF6C55" w:rsidRDefault="00A02A65" w:rsidP="003000BE">
            <w:pPr>
              <w:rPr>
                <w:rFonts w:ascii="ＭＳ 明朝" w:hAnsi="ＭＳ 明朝"/>
              </w:rPr>
            </w:pPr>
            <w:r w:rsidRPr="00CF6C55">
              <w:rPr>
                <w:rFonts w:ascii="ＭＳ 明朝" w:hAnsi="ＭＳ 明朝" w:hint="eastAsia"/>
              </w:rPr>
              <w:t xml:space="preserve">　</w:t>
            </w:r>
            <w:r w:rsidRPr="00A02A65">
              <w:rPr>
                <w:rFonts w:ascii="ＭＳ 明朝" w:hAnsi="ＭＳ 明朝" w:hint="eastAsia"/>
                <w:sz w:val="24"/>
              </w:rPr>
              <w:t>工場敷地面積の</w:t>
            </w:r>
            <w:r w:rsidRPr="00A02A65">
              <w:rPr>
                <w:rFonts w:ascii="ＭＳ 明朝" w:hAnsi="ＭＳ 明朝"/>
                <w:sz w:val="24"/>
              </w:rPr>
              <w:t>15</w:t>
            </w:r>
            <w:r w:rsidRPr="00A02A65">
              <w:rPr>
                <w:rFonts w:ascii="ＭＳ 明朝" w:hAnsi="ＭＳ 明朝" w:hint="eastAsia"/>
                <w:sz w:val="24"/>
              </w:rPr>
              <w:t>％以上</w:t>
            </w:r>
          </w:p>
        </w:tc>
      </w:tr>
      <w:tr w:rsidR="00A02A65" w:rsidRPr="0042665D" w14:paraId="466C8517" w14:textId="77777777" w:rsidTr="003000BE">
        <w:trPr>
          <w:trHeight w:val="1391"/>
        </w:trPr>
        <w:tc>
          <w:tcPr>
            <w:tcW w:w="4282" w:type="dxa"/>
            <w:tcBorders>
              <w:top w:val="single" w:sz="4" w:space="0" w:color="auto"/>
              <w:left w:val="single" w:sz="4" w:space="0" w:color="auto"/>
              <w:bottom w:val="single" w:sz="4" w:space="0" w:color="auto"/>
              <w:right w:val="single" w:sz="4" w:space="0" w:color="auto"/>
            </w:tcBorders>
          </w:tcPr>
          <w:p w14:paraId="5852A3E0" w14:textId="77777777" w:rsidR="00A02A65" w:rsidRPr="00A02A65" w:rsidRDefault="00A02A65" w:rsidP="00A56A90">
            <w:pPr>
              <w:rPr>
                <w:rFonts w:ascii="ＭＳ 明朝" w:hAnsi="ＭＳ 明朝"/>
                <w:sz w:val="24"/>
              </w:rPr>
            </w:pPr>
            <w:r w:rsidRPr="00A02A65">
              <w:rPr>
                <w:rFonts w:ascii="ＭＳ 明朝" w:hAnsi="ＭＳ 明朝" w:hint="eastAsia"/>
                <w:sz w:val="24"/>
              </w:rPr>
              <w:t>工場敷地面積</w:t>
            </w:r>
            <w:r w:rsidRPr="00A02A65">
              <w:rPr>
                <w:rFonts w:ascii="ＭＳ 明朝" w:hAnsi="ＭＳ 明朝"/>
                <w:sz w:val="24"/>
              </w:rPr>
              <w:t>9,000</w:t>
            </w:r>
            <w:r w:rsidRPr="00A02A65">
              <w:rPr>
                <w:rFonts w:ascii="ＭＳ 明朝" w:hAnsi="ＭＳ 明朝" w:hint="eastAsia"/>
                <w:sz w:val="24"/>
              </w:rPr>
              <w:t>㎡以上又は工場建物の建築面積</w:t>
            </w:r>
            <w:r w:rsidRPr="00A02A65">
              <w:rPr>
                <w:rFonts w:ascii="ＭＳ 明朝" w:hAnsi="ＭＳ 明朝"/>
                <w:sz w:val="24"/>
              </w:rPr>
              <w:t>3,000</w:t>
            </w:r>
            <w:r w:rsidRPr="00A02A65">
              <w:rPr>
                <w:rFonts w:ascii="ＭＳ 明朝" w:hAnsi="ＭＳ 明朝" w:hint="eastAsia"/>
                <w:sz w:val="24"/>
              </w:rPr>
              <w:t>㎡以上</w:t>
            </w:r>
          </w:p>
          <w:p w14:paraId="7565B65E" w14:textId="77777777" w:rsidR="00A02A65" w:rsidRPr="00A02A65" w:rsidRDefault="00A02A65" w:rsidP="00A56A90">
            <w:pPr>
              <w:rPr>
                <w:rFonts w:ascii="ＭＳ 明朝" w:hAnsi="ＭＳ 明朝"/>
                <w:sz w:val="24"/>
              </w:rPr>
            </w:pPr>
          </w:p>
          <w:p w14:paraId="5A1226DD" w14:textId="77777777" w:rsidR="00A02A65" w:rsidRPr="00A02A65" w:rsidRDefault="00A02A65" w:rsidP="00A56A90">
            <w:pPr>
              <w:rPr>
                <w:rFonts w:ascii="ＭＳ 明朝" w:hAnsi="ＭＳ 明朝"/>
                <w:sz w:val="24"/>
              </w:rPr>
            </w:pPr>
            <w:r w:rsidRPr="00A02A65">
              <w:rPr>
                <w:rFonts w:ascii="ＭＳ 明朝" w:hAnsi="ＭＳ 明朝" w:hint="eastAsia"/>
                <w:sz w:val="24"/>
              </w:rPr>
              <w:t>商工振興課扱い</w:t>
            </w:r>
          </w:p>
        </w:tc>
        <w:tc>
          <w:tcPr>
            <w:tcW w:w="4536" w:type="dxa"/>
            <w:tcBorders>
              <w:top w:val="single" w:sz="4" w:space="0" w:color="auto"/>
              <w:left w:val="single" w:sz="4" w:space="0" w:color="auto"/>
              <w:bottom w:val="single" w:sz="4" w:space="0" w:color="auto"/>
              <w:right w:val="single" w:sz="4" w:space="0" w:color="auto"/>
            </w:tcBorders>
          </w:tcPr>
          <w:p w14:paraId="0569C9BA" w14:textId="1B185736" w:rsidR="00A02A65" w:rsidRPr="00CF6C55" w:rsidRDefault="00A02A65" w:rsidP="003000BE">
            <w:pPr>
              <w:ind w:firstLineChars="100" w:firstLine="250"/>
              <w:rPr>
                <w:rFonts w:ascii="ＭＳ 明朝" w:hAnsi="ＭＳ 明朝"/>
              </w:rPr>
            </w:pPr>
            <w:r w:rsidRPr="00A02A65">
              <w:rPr>
                <w:rFonts w:ascii="ＭＳ 明朝" w:hAnsi="ＭＳ 明朝" w:hint="eastAsia"/>
                <w:sz w:val="24"/>
              </w:rPr>
              <w:t>工場敷地面積の</w:t>
            </w:r>
            <w:r w:rsidRPr="00A02A65">
              <w:rPr>
                <w:rFonts w:ascii="ＭＳ 明朝" w:hAnsi="ＭＳ 明朝"/>
                <w:sz w:val="24"/>
              </w:rPr>
              <w:t>20</w:t>
            </w:r>
            <w:r w:rsidRPr="00A02A65">
              <w:rPr>
                <w:rFonts w:ascii="ＭＳ 明朝" w:hAnsi="ＭＳ 明朝" w:hint="eastAsia"/>
                <w:sz w:val="24"/>
              </w:rPr>
              <w:t>％以上</w:t>
            </w:r>
          </w:p>
        </w:tc>
      </w:tr>
    </w:tbl>
    <w:p w14:paraId="20FE60E7" w14:textId="77777777" w:rsidR="00AA777B" w:rsidRDefault="00A02A65" w:rsidP="00AA777B">
      <w:pPr>
        <w:ind w:firstLineChars="100" w:firstLine="230"/>
        <w:rPr>
          <w:rFonts w:ascii="ＭＳ 明朝" w:hAnsi="ＭＳ 明朝"/>
          <w:sz w:val="22"/>
          <w:szCs w:val="22"/>
        </w:rPr>
      </w:pPr>
      <w:r w:rsidRPr="00AA777B">
        <w:rPr>
          <w:rFonts w:ascii="ＭＳ 明朝" w:hAnsi="ＭＳ 明朝" w:hint="eastAsia"/>
          <w:sz w:val="22"/>
          <w:szCs w:val="22"/>
        </w:rPr>
        <w:t>※工場とは</w:t>
      </w:r>
      <w:r w:rsidR="00AA777B" w:rsidRPr="00AA777B">
        <w:rPr>
          <w:rFonts w:ascii="ＭＳ 明朝" w:hAnsi="ＭＳ 明朝" w:hint="eastAsia"/>
          <w:sz w:val="22"/>
          <w:szCs w:val="22"/>
        </w:rPr>
        <w:t>，</w:t>
      </w:r>
      <w:r w:rsidRPr="00AA777B">
        <w:rPr>
          <w:rFonts w:ascii="ＭＳ 明朝" w:hAnsi="ＭＳ 明朝" w:hint="eastAsia"/>
          <w:sz w:val="22"/>
          <w:szCs w:val="22"/>
        </w:rPr>
        <w:t>工場立地法で規定する工場等（製造業等に係る工場又は事業場）を指し</w:t>
      </w:r>
    </w:p>
    <w:p w14:paraId="23F41944" w14:textId="04BB5025" w:rsidR="00A02A65" w:rsidRPr="00AA777B" w:rsidRDefault="00A02A65" w:rsidP="00644780">
      <w:pPr>
        <w:ind w:firstLineChars="100" w:firstLine="230"/>
        <w:rPr>
          <w:rFonts w:ascii="ＭＳ 明朝" w:hAnsi="ＭＳ 明朝"/>
          <w:sz w:val="22"/>
          <w:szCs w:val="22"/>
        </w:rPr>
      </w:pPr>
      <w:r w:rsidRPr="00AA777B">
        <w:rPr>
          <w:rFonts w:ascii="ＭＳ 明朝" w:hAnsi="ＭＳ 明朝" w:hint="eastAsia"/>
          <w:sz w:val="22"/>
          <w:szCs w:val="22"/>
        </w:rPr>
        <w:t>ます。</w:t>
      </w:r>
    </w:p>
    <w:p w14:paraId="5286D6D7" w14:textId="77777777" w:rsidR="00644780" w:rsidRPr="007B2547" w:rsidRDefault="00AA777B" w:rsidP="003479DC">
      <w:pPr>
        <w:wordWrap w:val="0"/>
        <w:ind w:leftChars="100" w:left="220"/>
        <w:rPr>
          <w:rFonts w:ascii="ＭＳ 明朝" w:hAnsi="ＭＳ 明朝" w:cs="ＭＳ 明朝"/>
          <w:sz w:val="22"/>
          <w:szCs w:val="22"/>
        </w:rPr>
      </w:pPr>
      <w:r w:rsidRPr="007B2547">
        <w:rPr>
          <w:rFonts w:ascii="ＭＳ 明朝" w:hAnsi="ＭＳ 明朝" w:cs="ＭＳ 明朝" w:hint="eastAsia"/>
          <w:sz w:val="22"/>
          <w:szCs w:val="22"/>
        </w:rPr>
        <w:t>※ひたちなか市工場立地法第4条の2第1項の規定に基づく準則を定める条例（令和</w:t>
      </w:r>
    </w:p>
    <w:p w14:paraId="5CD8BEDE" w14:textId="77777777" w:rsidR="00644780" w:rsidRPr="007B2547" w:rsidRDefault="00AA777B" w:rsidP="003479DC">
      <w:pPr>
        <w:wordWrap w:val="0"/>
        <w:ind w:leftChars="100" w:left="220"/>
        <w:rPr>
          <w:rFonts w:ascii="ＭＳ 明朝" w:hAnsi="ＭＳ 明朝" w:cs="ＭＳ 明朝"/>
          <w:sz w:val="22"/>
          <w:szCs w:val="22"/>
        </w:rPr>
      </w:pPr>
      <w:r w:rsidRPr="007B2547">
        <w:rPr>
          <w:rFonts w:ascii="ＭＳ 明朝" w:hAnsi="ＭＳ 明朝" w:cs="ＭＳ 明朝" w:hint="eastAsia"/>
          <w:sz w:val="22"/>
          <w:szCs w:val="22"/>
        </w:rPr>
        <w:t>4年条例第10号。以下「準則条例」という。）別表に規定する区域（「以下「市準則条</w:t>
      </w:r>
    </w:p>
    <w:p w14:paraId="6C0C1030" w14:textId="77777777" w:rsidR="00644780" w:rsidRPr="007B2547" w:rsidRDefault="00AA777B" w:rsidP="003479DC">
      <w:pPr>
        <w:wordWrap w:val="0"/>
        <w:ind w:leftChars="100" w:left="220"/>
        <w:rPr>
          <w:rFonts w:ascii="ＭＳ 明朝" w:hAnsi="ＭＳ 明朝" w:cs="ＭＳ 明朝"/>
          <w:sz w:val="22"/>
          <w:szCs w:val="22"/>
        </w:rPr>
      </w:pPr>
      <w:r w:rsidRPr="007B2547">
        <w:rPr>
          <w:rFonts w:ascii="ＭＳ 明朝" w:hAnsi="ＭＳ 明朝" w:cs="ＭＳ 明朝" w:hint="eastAsia"/>
          <w:sz w:val="22"/>
          <w:szCs w:val="22"/>
        </w:rPr>
        <w:t>例適用区域」という。」に工場を設置された場合は，工場敷地面積に市準則条例別表に</w:t>
      </w:r>
    </w:p>
    <w:p w14:paraId="1CEA4F43" w14:textId="77777777" w:rsidR="00644780" w:rsidRPr="007B2547" w:rsidRDefault="00AA777B" w:rsidP="003479DC">
      <w:pPr>
        <w:wordWrap w:val="0"/>
        <w:ind w:leftChars="100" w:left="220"/>
        <w:rPr>
          <w:rFonts w:ascii="ＭＳ 明朝" w:hAnsi="ＭＳ 明朝" w:cs="ＭＳ 明朝"/>
          <w:sz w:val="22"/>
          <w:szCs w:val="22"/>
        </w:rPr>
      </w:pPr>
      <w:r w:rsidRPr="007B2547">
        <w:rPr>
          <w:rFonts w:ascii="ＭＳ 明朝" w:hAnsi="ＭＳ 明朝" w:cs="ＭＳ 明朝" w:hint="eastAsia"/>
          <w:sz w:val="22"/>
          <w:szCs w:val="22"/>
        </w:rPr>
        <w:t>規定する緑地面積率の基準を乗じて得た緑化施設面積以上とします。ただし，工場立</w:t>
      </w:r>
    </w:p>
    <w:p w14:paraId="74FB86D0" w14:textId="25D5FA26" w:rsidR="00A02A65" w:rsidRPr="007B2547" w:rsidRDefault="00AA777B" w:rsidP="003479DC">
      <w:pPr>
        <w:wordWrap w:val="0"/>
        <w:ind w:leftChars="100" w:left="220"/>
        <w:rPr>
          <w:rFonts w:ascii="ＭＳ 明朝" w:hAnsi="ＭＳ 明朝" w:cs="ＭＳ 明朝"/>
          <w:sz w:val="22"/>
          <w:szCs w:val="22"/>
        </w:rPr>
      </w:pPr>
      <w:r w:rsidRPr="007B2547">
        <w:rPr>
          <w:rFonts w:ascii="ＭＳ 明朝" w:hAnsi="ＭＳ 明朝" w:cs="ＭＳ 明朝" w:hint="eastAsia"/>
          <w:sz w:val="22"/>
          <w:szCs w:val="22"/>
        </w:rPr>
        <w:t>地法に関する準則（平成10年大蔵省、厚生省、農林水産省、通商産業省、運輸省告示</w:t>
      </w:r>
      <w:r w:rsidRPr="007B2547">
        <w:rPr>
          <w:rFonts w:ascii="ＭＳ 明朝" w:hAnsi="ＭＳ 明朝" w:cs="ＭＳ 明朝" w:hint="eastAsia"/>
          <w:sz w:val="22"/>
          <w:szCs w:val="22"/>
        </w:rPr>
        <w:lastRenderedPageBreak/>
        <w:t>第１号。以下「法準則」という。）第5条に規定する工業団地に工場等を設置する場合であって当該工業団地について一体として配慮することが適切であると認められるときに該当する場合は，同条に規定する算式を用いて算定した面積以上とします。</w:t>
      </w:r>
    </w:p>
    <w:p w14:paraId="51F636CD" w14:textId="766D1959" w:rsidR="00F74330" w:rsidRPr="00A52E73" w:rsidRDefault="00F74330">
      <w:pPr>
        <w:rPr>
          <w:rFonts w:ascii="ＭＳ 明朝" w:hAnsi="ＭＳ 明朝"/>
          <w:sz w:val="24"/>
        </w:rPr>
      </w:pPr>
    </w:p>
    <w:p w14:paraId="6DA12B84" w14:textId="687B9B6D" w:rsidR="00B92A8C" w:rsidRPr="00644780" w:rsidRDefault="00F55AC0">
      <w:pPr>
        <w:rPr>
          <w:rFonts w:ascii="ＭＳ ゴシック" w:eastAsia="ＭＳ ゴシック" w:hAnsi="ＭＳ ゴシック"/>
          <w:sz w:val="32"/>
        </w:rPr>
      </w:pPr>
      <w:r w:rsidRPr="00FD1EC9">
        <w:rPr>
          <w:rFonts w:ascii="ＭＳ ゴシック" w:eastAsia="ＭＳ ゴシック" w:hAnsi="ＭＳ ゴシック" w:hint="eastAsia"/>
          <w:sz w:val="24"/>
        </w:rPr>
        <w:t>２　工場を既に設置している場合</w:t>
      </w:r>
      <w:r w:rsidR="00644780" w:rsidRPr="007B2547">
        <w:rPr>
          <w:rFonts w:ascii="ＭＳ ゴシック" w:eastAsia="ＭＳ ゴシック" w:hAnsi="ＭＳ ゴシック" w:cs="ＭＳ 明朝" w:hint="eastAsia"/>
          <w:sz w:val="24"/>
        </w:rPr>
        <w:t>（平成6年11月1日前に設置された場合）</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4536"/>
      </w:tblGrid>
      <w:tr w:rsidR="00644780" w:rsidRPr="000E7288" w14:paraId="624EB9BA" w14:textId="77777777" w:rsidTr="00644780">
        <w:trPr>
          <w:trHeight w:val="562"/>
        </w:trPr>
        <w:tc>
          <w:tcPr>
            <w:tcW w:w="4012" w:type="dxa"/>
            <w:tcBorders>
              <w:top w:val="single" w:sz="4" w:space="0" w:color="auto"/>
              <w:left w:val="single" w:sz="4" w:space="0" w:color="auto"/>
              <w:bottom w:val="single" w:sz="4" w:space="0" w:color="auto"/>
              <w:right w:val="single" w:sz="4" w:space="0" w:color="auto"/>
            </w:tcBorders>
            <w:vAlign w:val="center"/>
          </w:tcPr>
          <w:p w14:paraId="72F3FD11" w14:textId="77777777" w:rsidR="00644780" w:rsidRPr="00644780" w:rsidRDefault="00644780" w:rsidP="00A56A90">
            <w:pPr>
              <w:jc w:val="center"/>
              <w:rPr>
                <w:rFonts w:ascii="ＭＳ 明朝" w:hAnsi="ＭＳ 明朝"/>
                <w:sz w:val="24"/>
              </w:rPr>
            </w:pPr>
            <w:r w:rsidRPr="00644780">
              <w:rPr>
                <w:rFonts w:ascii="ＭＳ 明朝" w:hAnsi="ＭＳ 明朝" w:hint="eastAsia"/>
                <w:sz w:val="24"/>
              </w:rPr>
              <w:t>工場敷地面積</w:t>
            </w:r>
          </w:p>
        </w:tc>
        <w:tc>
          <w:tcPr>
            <w:tcW w:w="4536" w:type="dxa"/>
            <w:tcBorders>
              <w:top w:val="single" w:sz="4" w:space="0" w:color="auto"/>
              <w:left w:val="single" w:sz="4" w:space="0" w:color="auto"/>
              <w:bottom w:val="single" w:sz="4" w:space="0" w:color="auto"/>
              <w:right w:val="single" w:sz="4" w:space="0" w:color="auto"/>
            </w:tcBorders>
            <w:vAlign w:val="center"/>
          </w:tcPr>
          <w:p w14:paraId="15406426" w14:textId="77777777" w:rsidR="00644780" w:rsidRPr="007B2547" w:rsidRDefault="00644780" w:rsidP="00A56A90">
            <w:pPr>
              <w:jc w:val="center"/>
              <w:rPr>
                <w:rFonts w:ascii="ＭＳ 明朝" w:hAnsi="ＭＳ 明朝"/>
                <w:color w:val="FF0000"/>
                <w:sz w:val="24"/>
              </w:rPr>
            </w:pPr>
            <w:r w:rsidRPr="007B2547">
              <w:rPr>
                <w:rFonts w:ascii="ＭＳ 明朝" w:hAnsi="ＭＳ 明朝" w:hint="eastAsia"/>
                <w:sz w:val="24"/>
              </w:rPr>
              <w:t>緑化施設面積</w:t>
            </w:r>
          </w:p>
        </w:tc>
      </w:tr>
      <w:tr w:rsidR="00644780" w:rsidRPr="000E7288" w14:paraId="6C98FB39" w14:textId="77777777" w:rsidTr="00644780">
        <w:trPr>
          <w:trHeight w:val="583"/>
        </w:trPr>
        <w:tc>
          <w:tcPr>
            <w:tcW w:w="4012" w:type="dxa"/>
            <w:tcBorders>
              <w:top w:val="single" w:sz="4" w:space="0" w:color="auto"/>
              <w:left w:val="single" w:sz="4" w:space="0" w:color="auto"/>
              <w:bottom w:val="single" w:sz="4" w:space="0" w:color="auto"/>
              <w:right w:val="single" w:sz="4" w:space="0" w:color="auto"/>
            </w:tcBorders>
            <w:vAlign w:val="center"/>
          </w:tcPr>
          <w:p w14:paraId="0138100E" w14:textId="77777777" w:rsidR="00644780" w:rsidRPr="00644780" w:rsidRDefault="00644780" w:rsidP="00A56A90">
            <w:pPr>
              <w:ind w:firstLineChars="50" w:firstLine="125"/>
              <w:rPr>
                <w:rFonts w:ascii="ＭＳ 明朝" w:hAnsi="ＭＳ 明朝"/>
                <w:sz w:val="24"/>
              </w:rPr>
            </w:pPr>
            <w:r w:rsidRPr="00644780">
              <w:rPr>
                <w:rFonts w:ascii="ＭＳ 明朝" w:hAnsi="ＭＳ 明朝"/>
                <w:sz w:val="24"/>
              </w:rPr>
              <w:t>3,000</w:t>
            </w:r>
            <w:r w:rsidRPr="00644780">
              <w:rPr>
                <w:rFonts w:ascii="ＭＳ 明朝" w:hAnsi="ＭＳ 明朝" w:hint="eastAsia"/>
                <w:sz w:val="24"/>
              </w:rPr>
              <w:t>㎡未満</w:t>
            </w:r>
          </w:p>
        </w:tc>
        <w:tc>
          <w:tcPr>
            <w:tcW w:w="4536" w:type="dxa"/>
            <w:tcBorders>
              <w:top w:val="single" w:sz="4" w:space="0" w:color="auto"/>
              <w:left w:val="single" w:sz="4" w:space="0" w:color="auto"/>
              <w:bottom w:val="single" w:sz="4" w:space="0" w:color="auto"/>
              <w:right w:val="single" w:sz="4" w:space="0" w:color="auto"/>
            </w:tcBorders>
            <w:vAlign w:val="center"/>
          </w:tcPr>
          <w:p w14:paraId="5ECCA9BF" w14:textId="77777777" w:rsidR="00644780" w:rsidRPr="00644780" w:rsidRDefault="00644780" w:rsidP="00A56A90">
            <w:pPr>
              <w:ind w:firstLineChars="50" w:firstLine="125"/>
              <w:rPr>
                <w:rFonts w:ascii="ＭＳ 明朝" w:hAnsi="ＭＳ 明朝"/>
                <w:sz w:val="24"/>
              </w:rPr>
            </w:pPr>
            <w:r w:rsidRPr="00644780">
              <w:rPr>
                <w:rFonts w:ascii="ＭＳ 明朝" w:hAnsi="ＭＳ 明朝" w:hint="eastAsia"/>
                <w:sz w:val="24"/>
              </w:rPr>
              <w:t>工場敷地面積の</w:t>
            </w:r>
            <w:r w:rsidRPr="00644780">
              <w:rPr>
                <w:rFonts w:ascii="ＭＳ 明朝" w:hAnsi="ＭＳ 明朝"/>
                <w:sz w:val="24"/>
              </w:rPr>
              <w:t>3</w:t>
            </w:r>
            <w:r w:rsidRPr="00644780">
              <w:rPr>
                <w:rFonts w:ascii="ＭＳ 明朝" w:hAnsi="ＭＳ 明朝" w:hint="eastAsia"/>
                <w:sz w:val="24"/>
              </w:rPr>
              <w:t>％以上</w:t>
            </w:r>
          </w:p>
        </w:tc>
      </w:tr>
      <w:tr w:rsidR="00644780" w:rsidRPr="000E7288" w14:paraId="290D2A38" w14:textId="77777777" w:rsidTr="00644780">
        <w:trPr>
          <w:trHeight w:val="549"/>
        </w:trPr>
        <w:tc>
          <w:tcPr>
            <w:tcW w:w="4012" w:type="dxa"/>
            <w:tcBorders>
              <w:top w:val="single" w:sz="4" w:space="0" w:color="auto"/>
              <w:left w:val="single" w:sz="4" w:space="0" w:color="auto"/>
              <w:bottom w:val="single" w:sz="4" w:space="0" w:color="auto"/>
              <w:right w:val="single" w:sz="4" w:space="0" w:color="auto"/>
            </w:tcBorders>
            <w:vAlign w:val="center"/>
          </w:tcPr>
          <w:p w14:paraId="43EAA228" w14:textId="77777777" w:rsidR="00644780" w:rsidRPr="00644780" w:rsidRDefault="00644780" w:rsidP="00A56A90">
            <w:pPr>
              <w:ind w:firstLineChars="50" w:firstLine="125"/>
              <w:rPr>
                <w:rFonts w:ascii="ＭＳ 明朝" w:hAnsi="ＭＳ 明朝"/>
                <w:sz w:val="24"/>
              </w:rPr>
            </w:pPr>
            <w:r w:rsidRPr="00644780">
              <w:rPr>
                <w:rFonts w:ascii="ＭＳ 明朝" w:hAnsi="ＭＳ 明朝"/>
                <w:sz w:val="24"/>
              </w:rPr>
              <w:t>3,000</w:t>
            </w:r>
            <w:r w:rsidRPr="00644780">
              <w:rPr>
                <w:rFonts w:ascii="ＭＳ 明朝" w:hAnsi="ＭＳ 明朝" w:hint="eastAsia"/>
                <w:sz w:val="24"/>
              </w:rPr>
              <w:t>㎡以上</w:t>
            </w:r>
            <w:r w:rsidRPr="00644780">
              <w:rPr>
                <w:rFonts w:ascii="ＭＳ 明朝" w:hAnsi="ＭＳ 明朝"/>
                <w:sz w:val="24"/>
              </w:rPr>
              <w:t>5,000</w:t>
            </w:r>
            <w:r w:rsidRPr="00644780">
              <w:rPr>
                <w:rFonts w:ascii="ＭＳ 明朝" w:hAnsi="ＭＳ 明朝" w:hint="eastAsia"/>
                <w:sz w:val="24"/>
              </w:rPr>
              <w:t>㎡未満</w:t>
            </w:r>
          </w:p>
        </w:tc>
        <w:tc>
          <w:tcPr>
            <w:tcW w:w="4536" w:type="dxa"/>
            <w:tcBorders>
              <w:top w:val="single" w:sz="4" w:space="0" w:color="auto"/>
              <w:left w:val="single" w:sz="4" w:space="0" w:color="auto"/>
              <w:bottom w:val="single" w:sz="4" w:space="0" w:color="auto"/>
              <w:right w:val="single" w:sz="4" w:space="0" w:color="auto"/>
            </w:tcBorders>
            <w:vAlign w:val="center"/>
          </w:tcPr>
          <w:p w14:paraId="1B5BBA77" w14:textId="77777777" w:rsidR="00644780" w:rsidRPr="00644780" w:rsidRDefault="00644780" w:rsidP="00A56A90">
            <w:pPr>
              <w:ind w:firstLineChars="50" w:firstLine="125"/>
              <w:rPr>
                <w:rFonts w:ascii="ＭＳ 明朝" w:hAnsi="ＭＳ 明朝"/>
                <w:sz w:val="24"/>
              </w:rPr>
            </w:pPr>
            <w:r w:rsidRPr="00644780">
              <w:rPr>
                <w:rFonts w:ascii="ＭＳ 明朝" w:hAnsi="ＭＳ 明朝" w:hint="eastAsia"/>
                <w:sz w:val="24"/>
              </w:rPr>
              <w:t>工場敷地面積の</w:t>
            </w:r>
            <w:r w:rsidRPr="00644780">
              <w:rPr>
                <w:rFonts w:ascii="ＭＳ 明朝" w:hAnsi="ＭＳ 明朝"/>
                <w:sz w:val="24"/>
              </w:rPr>
              <w:t>5</w:t>
            </w:r>
            <w:r w:rsidRPr="00644780">
              <w:rPr>
                <w:rFonts w:ascii="ＭＳ 明朝" w:hAnsi="ＭＳ 明朝" w:hint="eastAsia"/>
                <w:sz w:val="24"/>
              </w:rPr>
              <w:t>％以上</w:t>
            </w:r>
          </w:p>
        </w:tc>
      </w:tr>
      <w:tr w:rsidR="00644780" w:rsidRPr="000E7288" w14:paraId="0A30031D" w14:textId="77777777" w:rsidTr="00644780">
        <w:trPr>
          <w:trHeight w:val="557"/>
        </w:trPr>
        <w:tc>
          <w:tcPr>
            <w:tcW w:w="4012" w:type="dxa"/>
            <w:tcBorders>
              <w:top w:val="single" w:sz="4" w:space="0" w:color="auto"/>
              <w:left w:val="single" w:sz="4" w:space="0" w:color="auto"/>
              <w:bottom w:val="single" w:sz="4" w:space="0" w:color="auto"/>
              <w:right w:val="single" w:sz="4" w:space="0" w:color="auto"/>
            </w:tcBorders>
            <w:vAlign w:val="center"/>
          </w:tcPr>
          <w:p w14:paraId="791968A7" w14:textId="77777777" w:rsidR="00644780" w:rsidRPr="00644780" w:rsidRDefault="00644780" w:rsidP="00A56A90">
            <w:pPr>
              <w:ind w:firstLineChars="50" w:firstLine="125"/>
              <w:rPr>
                <w:rFonts w:ascii="ＭＳ 明朝" w:hAnsi="ＭＳ 明朝"/>
                <w:sz w:val="24"/>
              </w:rPr>
            </w:pPr>
            <w:r w:rsidRPr="00644780">
              <w:rPr>
                <w:rFonts w:ascii="ＭＳ 明朝" w:hAnsi="ＭＳ 明朝"/>
                <w:sz w:val="24"/>
              </w:rPr>
              <w:t>5,000</w:t>
            </w:r>
            <w:r w:rsidRPr="00644780">
              <w:rPr>
                <w:rFonts w:ascii="ＭＳ 明朝" w:hAnsi="ＭＳ 明朝" w:hint="eastAsia"/>
                <w:sz w:val="24"/>
              </w:rPr>
              <w:t>㎡以上</w:t>
            </w:r>
            <w:r w:rsidRPr="00644780">
              <w:rPr>
                <w:rFonts w:ascii="ＭＳ 明朝" w:hAnsi="ＭＳ 明朝"/>
                <w:sz w:val="24"/>
              </w:rPr>
              <w:t>9,000</w:t>
            </w:r>
            <w:r w:rsidRPr="00644780">
              <w:rPr>
                <w:rFonts w:ascii="ＭＳ 明朝" w:hAnsi="ＭＳ 明朝" w:hint="eastAsia"/>
                <w:sz w:val="24"/>
              </w:rPr>
              <w:t>㎡未満</w:t>
            </w:r>
          </w:p>
        </w:tc>
        <w:tc>
          <w:tcPr>
            <w:tcW w:w="4536" w:type="dxa"/>
            <w:tcBorders>
              <w:top w:val="single" w:sz="4" w:space="0" w:color="auto"/>
              <w:left w:val="single" w:sz="4" w:space="0" w:color="auto"/>
              <w:bottom w:val="single" w:sz="4" w:space="0" w:color="auto"/>
              <w:right w:val="single" w:sz="4" w:space="0" w:color="auto"/>
            </w:tcBorders>
            <w:vAlign w:val="center"/>
          </w:tcPr>
          <w:p w14:paraId="5ED0C55A" w14:textId="77777777" w:rsidR="00644780" w:rsidRPr="00644780" w:rsidRDefault="00644780" w:rsidP="00A56A90">
            <w:pPr>
              <w:ind w:firstLineChars="50" w:firstLine="125"/>
              <w:rPr>
                <w:rFonts w:ascii="ＭＳ 明朝" w:hAnsi="ＭＳ 明朝"/>
                <w:sz w:val="24"/>
              </w:rPr>
            </w:pPr>
            <w:r w:rsidRPr="00644780">
              <w:rPr>
                <w:rFonts w:ascii="ＭＳ 明朝" w:hAnsi="ＭＳ 明朝" w:hint="eastAsia"/>
                <w:sz w:val="24"/>
              </w:rPr>
              <w:t>工場敷地面積の</w:t>
            </w:r>
            <w:r w:rsidRPr="00644780">
              <w:rPr>
                <w:rFonts w:ascii="ＭＳ 明朝" w:hAnsi="ＭＳ 明朝"/>
                <w:sz w:val="24"/>
              </w:rPr>
              <w:t>10</w:t>
            </w:r>
            <w:r w:rsidRPr="00644780">
              <w:rPr>
                <w:rFonts w:ascii="ＭＳ 明朝" w:hAnsi="ＭＳ 明朝" w:hint="eastAsia"/>
                <w:sz w:val="24"/>
              </w:rPr>
              <w:t>％以上</w:t>
            </w:r>
          </w:p>
        </w:tc>
      </w:tr>
      <w:tr w:rsidR="00644780" w:rsidRPr="000E7288" w14:paraId="759E13F7" w14:textId="77777777" w:rsidTr="00644780">
        <w:trPr>
          <w:trHeight w:val="565"/>
        </w:trPr>
        <w:tc>
          <w:tcPr>
            <w:tcW w:w="4012" w:type="dxa"/>
            <w:tcBorders>
              <w:top w:val="single" w:sz="4" w:space="0" w:color="auto"/>
              <w:left w:val="single" w:sz="4" w:space="0" w:color="auto"/>
              <w:bottom w:val="single" w:sz="4" w:space="0" w:color="auto"/>
              <w:right w:val="single" w:sz="4" w:space="0" w:color="auto"/>
            </w:tcBorders>
            <w:vAlign w:val="center"/>
          </w:tcPr>
          <w:p w14:paraId="6EF414D9" w14:textId="77777777" w:rsidR="00644780" w:rsidRPr="00644780" w:rsidRDefault="00644780" w:rsidP="00A56A90">
            <w:pPr>
              <w:ind w:firstLineChars="50" w:firstLine="125"/>
              <w:rPr>
                <w:rFonts w:ascii="ＭＳ 明朝" w:hAnsi="ＭＳ 明朝"/>
                <w:sz w:val="24"/>
              </w:rPr>
            </w:pPr>
            <w:r w:rsidRPr="00644780">
              <w:rPr>
                <w:rFonts w:ascii="ＭＳ 明朝" w:hAnsi="ＭＳ 明朝"/>
                <w:sz w:val="24"/>
              </w:rPr>
              <w:t>9,000</w:t>
            </w:r>
            <w:r w:rsidRPr="00644780">
              <w:rPr>
                <w:rFonts w:ascii="ＭＳ 明朝" w:hAnsi="ＭＳ 明朝" w:hint="eastAsia"/>
                <w:sz w:val="24"/>
              </w:rPr>
              <w:t>㎡以上</w:t>
            </w:r>
          </w:p>
        </w:tc>
        <w:tc>
          <w:tcPr>
            <w:tcW w:w="4536" w:type="dxa"/>
            <w:tcBorders>
              <w:top w:val="single" w:sz="4" w:space="0" w:color="auto"/>
              <w:left w:val="single" w:sz="4" w:space="0" w:color="auto"/>
              <w:bottom w:val="single" w:sz="4" w:space="0" w:color="auto"/>
              <w:right w:val="single" w:sz="4" w:space="0" w:color="auto"/>
            </w:tcBorders>
            <w:vAlign w:val="center"/>
          </w:tcPr>
          <w:p w14:paraId="24D0B435" w14:textId="77777777" w:rsidR="00644780" w:rsidRPr="00644780" w:rsidRDefault="00644780" w:rsidP="00A56A90">
            <w:pPr>
              <w:ind w:firstLineChars="50" w:firstLine="125"/>
              <w:rPr>
                <w:rFonts w:ascii="ＭＳ 明朝" w:hAnsi="ＭＳ 明朝"/>
                <w:sz w:val="24"/>
              </w:rPr>
            </w:pPr>
            <w:r w:rsidRPr="00644780">
              <w:rPr>
                <w:rFonts w:ascii="ＭＳ 明朝" w:hAnsi="ＭＳ 明朝" w:hint="eastAsia"/>
                <w:sz w:val="24"/>
              </w:rPr>
              <w:t>工場敷地面積の</w:t>
            </w:r>
            <w:r w:rsidRPr="00644780">
              <w:rPr>
                <w:rFonts w:ascii="ＭＳ 明朝" w:hAnsi="ＭＳ 明朝"/>
                <w:sz w:val="24"/>
              </w:rPr>
              <w:t>15</w:t>
            </w:r>
            <w:r w:rsidRPr="00644780">
              <w:rPr>
                <w:rFonts w:ascii="ＭＳ 明朝" w:hAnsi="ＭＳ 明朝" w:hint="eastAsia"/>
                <w:sz w:val="24"/>
              </w:rPr>
              <w:t>％以上</w:t>
            </w:r>
          </w:p>
        </w:tc>
      </w:tr>
    </w:tbl>
    <w:p w14:paraId="739F74F5" w14:textId="77777777" w:rsidR="00644780" w:rsidRPr="007B2547" w:rsidRDefault="00644780" w:rsidP="003479DC">
      <w:pPr>
        <w:ind w:leftChars="24" w:left="53" w:firstLineChars="50" w:firstLine="115"/>
        <w:rPr>
          <w:rFonts w:ascii="ＭＳ 明朝" w:hAnsi="ＭＳ 明朝"/>
          <w:sz w:val="22"/>
        </w:rPr>
      </w:pPr>
      <w:r w:rsidRPr="007B2547">
        <w:rPr>
          <w:rFonts w:ascii="ＭＳ 明朝" w:hAnsi="ＭＳ 明朝" w:cs="ＭＳ 明朝" w:hint="eastAsia"/>
          <w:sz w:val="22"/>
        </w:rPr>
        <w:t>※</w:t>
      </w:r>
      <w:r w:rsidRPr="007B2547">
        <w:rPr>
          <w:rFonts w:ascii="ＭＳ 明朝" w:hAnsi="ＭＳ 明朝" w:hint="eastAsia"/>
          <w:sz w:val="22"/>
        </w:rPr>
        <w:t>市準則条例適用区域に工場を設置された場合であって，工場敷地面積が</w:t>
      </w:r>
      <w:r w:rsidRPr="007B2547">
        <w:rPr>
          <w:rFonts w:ascii="ＭＳ 明朝" w:hAnsi="ＭＳ 明朝"/>
          <w:sz w:val="22"/>
        </w:rPr>
        <w:t>5,000</w:t>
      </w:r>
      <w:r w:rsidRPr="007B2547">
        <w:rPr>
          <w:rFonts w:ascii="ＭＳ 明朝" w:hAnsi="ＭＳ 明朝" w:hint="eastAsia"/>
          <w:sz w:val="22"/>
        </w:rPr>
        <w:t>㎡</w:t>
      </w:r>
    </w:p>
    <w:p w14:paraId="79E8336C" w14:textId="77777777" w:rsidR="00644780" w:rsidRPr="007B2547" w:rsidRDefault="00644780" w:rsidP="003479DC">
      <w:pPr>
        <w:ind w:leftChars="24" w:left="53" w:firstLineChars="50" w:firstLine="115"/>
        <w:rPr>
          <w:rFonts w:ascii="ＭＳ 明朝" w:hAnsi="ＭＳ 明朝"/>
          <w:sz w:val="22"/>
        </w:rPr>
      </w:pPr>
      <w:r w:rsidRPr="007B2547">
        <w:rPr>
          <w:rFonts w:ascii="ＭＳ 明朝" w:hAnsi="ＭＳ 明朝" w:hint="eastAsia"/>
          <w:sz w:val="22"/>
        </w:rPr>
        <w:t>以上のときは，工場敷地面積に市準則条例別表に規定する緑地面積率の基準を乗じ</w:t>
      </w:r>
    </w:p>
    <w:p w14:paraId="1D7A412D" w14:textId="77777777" w:rsidR="00644780" w:rsidRPr="007B2547" w:rsidRDefault="00644780" w:rsidP="003479DC">
      <w:pPr>
        <w:ind w:leftChars="24" w:left="53" w:firstLineChars="50" w:firstLine="115"/>
        <w:rPr>
          <w:rFonts w:ascii="ＭＳ 明朝" w:hAnsi="ＭＳ 明朝"/>
          <w:sz w:val="22"/>
        </w:rPr>
      </w:pPr>
      <w:r w:rsidRPr="007B2547">
        <w:rPr>
          <w:rFonts w:ascii="ＭＳ 明朝" w:hAnsi="ＭＳ 明朝" w:hint="eastAsia"/>
          <w:sz w:val="22"/>
        </w:rPr>
        <w:t>て得た緑化施設面積以上とする。ただし，法準則第5条に規定する工業団地に工場</w:t>
      </w:r>
    </w:p>
    <w:p w14:paraId="6170504D" w14:textId="77777777" w:rsidR="00644780" w:rsidRPr="007B2547" w:rsidRDefault="00644780" w:rsidP="003479DC">
      <w:pPr>
        <w:ind w:leftChars="24" w:left="53" w:firstLineChars="50" w:firstLine="115"/>
        <w:rPr>
          <w:rFonts w:ascii="ＭＳ 明朝" w:hAnsi="ＭＳ 明朝"/>
          <w:sz w:val="22"/>
        </w:rPr>
      </w:pPr>
      <w:r w:rsidRPr="007B2547">
        <w:rPr>
          <w:rFonts w:ascii="ＭＳ 明朝" w:hAnsi="ＭＳ 明朝" w:hint="eastAsia"/>
          <w:sz w:val="22"/>
        </w:rPr>
        <w:t>等を設置する場合であって当該工業団地について一体として配慮することが適切で</w:t>
      </w:r>
    </w:p>
    <w:p w14:paraId="506F0052" w14:textId="77777777" w:rsidR="00644780" w:rsidRPr="007B2547" w:rsidRDefault="00644780" w:rsidP="003479DC">
      <w:pPr>
        <w:ind w:leftChars="24" w:left="53" w:firstLineChars="50" w:firstLine="115"/>
        <w:rPr>
          <w:rFonts w:ascii="ＭＳ 明朝" w:hAnsi="ＭＳ 明朝"/>
          <w:sz w:val="22"/>
        </w:rPr>
      </w:pPr>
      <w:r w:rsidRPr="007B2547">
        <w:rPr>
          <w:rFonts w:ascii="ＭＳ 明朝" w:hAnsi="ＭＳ 明朝" w:hint="eastAsia"/>
          <w:sz w:val="22"/>
        </w:rPr>
        <w:t>あると認められるときに該当する場合は，同条に規定する算式を用いて算定した面</w:t>
      </w:r>
    </w:p>
    <w:p w14:paraId="085DF212" w14:textId="3D35B509" w:rsidR="00A02A65" w:rsidRPr="007B2547" w:rsidRDefault="00644780" w:rsidP="003479DC">
      <w:pPr>
        <w:ind w:leftChars="24" w:left="53" w:firstLineChars="50" w:firstLine="115"/>
        <w:rPr>
          <w:rFonts w:ascii="ＭＳ 明朝" w:hAnsi="ＭＳ 明朝"/>
          <w:sz w:val="22"/>
        </w:rPr>
      </w:pPr>
      <w:r w:rsidRPr="007B2547">
        <w:rPr>
          <w:rFonts w:ascii="ＭＳ 明朝" w:hAnsi="ＭＳ 明朝" w:hint="eastAsia"/>
          <w:sz w:val="22"/>
        </w:rPr>
        <w:t>積以上とします。</w:t>
      </w:r>
    </w:p>
    <w:p w14:paraId="372A791D" w14:textId="73751D42" w:rsidR="00A02A65" w:rsidRDefault="00A02A65">
      <w:pPr>
        <w:rPr>
          <w:rFonts w:ascii="ＭＳ ゴシック" w:eastAsia="ＭＳ ゴシック" w:hAnsi="ＭＳ ゴシック"/>
          <w:sz w:val="24"/>
        </w:rPr>
      </w:pPr>
    </w:p>
    <w:p w14:paraId="082FBED5" w14:textId="1E320613" w:rsidR="003479DC" w:rsidRPr="007B2547" w:rsidRDefault="003479DC">
      <w:pPr>
        <w:rPr>
          <w:rFonts w:ascii="ＭＳ 明朝" w:hAnsi="ＭＳ 明朝"/>
          <w:sz w:val="24"/>
        </w:rPr>
      </w:pPr>
      <w:r w:rsidRPr="007B2547">
        <w:rPr>
          <w:rFonts w:ascii="ＭＳ 明朝" w:hAnsi="ＭＳ 明朝" w:hint="eastAsia"/>
          <w:sz w:val="24"/>
        </w:rPr>
        <w:t xml:space="preserve">３　昭和49年6月28日までに，工場が設置され，又は工場の設置のための工　</w:t>
      </w:r>
    </w:p>
    <w:p w14:paraId="2B3AE711" w14:textId="77777777" w:rsidR="003479DC" w:rsidRPr="007B2547" w:rsidRDefault="003479DC" w:rsidP="003479DC">
      <w:pPr>
        <w:ind w:firstLineChars="100" w:firstLine="250"/>
        <w:rPr>
          <w:rFonts w:ascii="ＭＳ 明朝" w:hAnsi="ＭＳ 明朝"/>
          <w:sz w:val="24"/>
        </w:rPr>
      </w:pPr>
      <w:r w:rsidRPr="007B2547">
        <w:rPr>
          <w:rFonts w:ascii="ＭＳ 明朝" w:hAnsi="ＭＳ 明朝" w:hint="eastAsia"/>
          <w:sz w:val="24"/>
        </w:rPr>
        <w:t>事が開始された場合（当該工場において生産施設（工場立地法第4条第1項</w:t>
      </w:r>
    </w:p>
    <w:p w14:paraId="2AF1EE29" w14:textId="77777777" w:rsidR="003479DC" w:rsidRPr="007B2547" w:rsidRDefault="003479DC" w:rsidP="003479DC">
      <w:pPr>
        <w:ind w:firstLineChars="100" w:firstLine="250"/>
        <w:rPr>
          <w:rFonts w:ascii="ＭＳ 明朝" w:hAnsi="ＭＳ 明朝"/>
          <w:sz w:val="24"/>
        </w:rPr>
      </w:pPr>
      <w:r w:rsidRPr="007B2547">
        <w:rPr>
          <w:rFonts w:ascii="ＭＳ 明朝" w:hAnsi="ＭＳ 明朝" w:hint="eastAsia"/>
          <w:sz w:val="24"/>
        </w:rPr>
        <w:t>第1号に規定する生産施設をいう。）の面積の変更（生産施設の面積の減少</w:t>
      </w:r>
    </w:p>
    <w:p w14:paraId="6EF05101" w14:textId="62427791" w:rsidR="00A02A65" w:rsidRPr="007B2547" w:rsidRDefault="003479DC" w:rsidP="003479DC">
      <w:pPr>
        <w:ind w:firstLineChars="100" w:firstLine="250"/>
        <w:rPr>
          <w:rFonts w:ascii="ＭＳ ゴシック" w:eastAsia="ＭＳ ゴシック" w:hAnsi="ＭＳ ゴシック"/>
          <w:sz w:val="32"/>
        </w:rPr>
      </w:pPr>
      <w:r w:rsidRPr="007B2547">
        <w:rPr>
          <w:rFonts w:ascii="ＭＳ 明朝" w:hAnsi="ＭＳ 明朝" w:hint="eastAsia"/>
          <w:sz w:val="24"/>
        </w:rPr>
        <w:t>を除く。）が行われるときに限る。）</w:t>
      </w:r>
    </w:p>
    <w:tbl>
      <w:tblPr>
        <w:tblW w:w="86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60"/>
        <w:gridCol w:w="5954"/>
      </w:tblGrid>
      <w:tr w:rsidR="003479DC" w:rsidRPr="003479DC" w14:paraId="3C1DC9AB" w14:textId="77777777" w:rsidTr="003479DC">
        <w:trPr>
          <w:trHeight w:val="102"/>
        </w:trPr>
        <w:tc>
          <w:tcPr>
            <w:tcW w:w="2660" w:type="dxa"/>
            <w:tcBorders>
              <w:top w:val="single" w:sz="4" w:space="0" w:color="auto"/>
              <w:left w:val="single" w:sz="4" w:space="0" w:color="auto"/>
              <w:bottom w:val="single" w:sz="4" w:space="0" w:color="auto"/>
              <w:right w:val="single" w:sz="4" w:space="0" w:color="auto"/>
            </w:tcBorders>
          </w:tcPr>
          <w:p w14:paraId="67F1C5EC" w14:textId="77777777" w:rsidR="003479DC" w:rsidRPr="007B2547" w:rsidRDefault="003479DC" w:rsidP="00A56A90">
            <w:pPr>
              <w:spacing w:line="276" w:lineRule="auto"/>
              <w:jc w:val="center"/>
              <w:rPr>
                <w:rFonts w:ascii="ＭＳ 明朝" w:hAnsi="ＭＳ 明朝" w:cs="ＭＳ 明朝"/>
                <w:sz w:val="24"/>
              </w:rPr>
            </w:pPr>
            <w:r w:rsidRPr="007B2547">
              <w:rPr>
                <w:rFonts w:ascii="ＭＳ 明朝" w:hAnsi="ＭＳ 明朝" w:cs="ＭＳ 明朝" w:hint="eastAsia"/>
                <w:sz w:val="24"/>
              </w:rPr>
              <w:t>設置場所</w:t>
            </w:r>
          </w:p>
        </w:tc>
        <w:tc>
          <w:tcPr>
            <w:tcW w:w="5954" w:type="dxa"/>
            <w:tcBorders>
              <w:top w:val="single" w:sz="4" w:space="0" w:color="auto"/>
              <w:left w:val="single" w:sz="4" w:space="0" w:color="auto"/>
              <w:bottom w:val="single" w:sz="4" w:space="0" w:color="auto"/>
              <w:right w:val="single" w:sz="4" w:space="0" w:color="auto"/>
            </w:tcBorders>
            <w:vAlign w:val="center"/>
          </w:tcPr>
          <w:p w14:paraId="4142D623" w14:textId="77777777" w:rsidR="003479DC" w:rsidRPr="007B2547" w:rsidRDefault="003479DC" w:rsidP="00A56A90">
            <w:pPr>
              <w:wordWrap w:val="0"/>
              <w:spacing w:line="276" w:lineRule="auto"/>
              <w:jc w:val="center"/>
              <w:rPr>
                <w:rFonts w:ascii="ＭＳ 明朝" w:hAnsi="ＭＳ 明朝" w:cs="ＭＳ 明朝"/>
                <w:sz w:val="24"/>
              </w:rPr>
            </w:pPr>
            <w:r w:rsidRPr="007B2547">
              <w:rPr>
                <w:rFonts w:ascii="ＭＳ 明朝" w:hAnsi="ＭＳ 明朝" w:cs="ＭＳ 明朝" w:hint="eastAsia"/>
                <w:sz w:val="24"/>
              </w:rPr>
              <w:t>緑化施設面積</w:t>
            </w:r>
          </w:p>
        </w:tc>
      </w:tr>
      <w:tr w:rsidR="003479DC" w:rsidRPr="001E547E" w14:paraId="1A257980" w14:textId="77777777" w:rsidTr="003479DC">
        <w:trPr>
          <w:trHeight w:val="70"/>
        </w:trPr>
        <w:tc>
          <w:tcPr>
            <w:tcW w:w="2660" w:type="dxa"/>
            <w:tcBorders>
              <w:top w:val="single" w:sz="4" w:space="0" w:color="auto"/>
              <w:left w:val="single" w:sz="4" w:space="0" w:color="auto"/>
              <w:bottom w:val="single" w:sz="4" w:space="0" w:color="auto"/>
              <w:right w:val="single" w:sz="4" w:space="0" w:color="auto"/>
            </w:tcBorders>
          </w:tcPr>
          <w:p w14:paraId="5DCE6D80" w14:textId="77777777" w:rsidR="003479DC" w:rsidRPr="007B2547" w:rsidRDefault="003479DC" w:rsidP="00A56A90">
            <w:pPr>
              <w:wordWrap w:val="0"/>
              <w:spacing w:line="276" w:lineRule="auto"/>
              <w:rPr>
                <w:rFonts w:ascii="ＭＳ 明朝" w:hAnsi="ＭＳ 明朝" w:cs="ＭＳ 明朝"/>
                <w:sz w:val="24"/>
              </w:rPr>
            </w:pPr>
            <w:r w:rsidRPr="007B2547">
              <w:rPr>
                <w:rFonts w:ascii="ＭＳ 明朝" w:hAnsi="ＭＳ 明朝" w:hint="eastAsia"/>
                <w:sz w:val="24"/>
              </w:rPr>
              <w:t>市準則条例適用区域以外</w:t>
            </w:r>
          </w:p>
        </w:tc>
        <w:tc>
          <w:tcPr>
            <w:tcW w:w="5954" w:type="dxa"/>
            <w:tcBorders>
              <w:top w:val="single" w:sz="4" w:space="0" w:color="auto"/>
              <w:left w:val="single" w:sz="4" w:space="0" w:color="auto"/>
              <w:bottom w:val="single" w:sz="4" w:space="0" w:color="auto"/>
              <w:right w:val="single" w:sz="4" w:space="0" w:color="auto"/>
            </w:tcBorders>
          </w:tcPr>
          <w:p w14:paraId="7BA4F395" w14:textId="77777777" w:rsidR="00004845" w:rsidRPr="007B2547" w:rsidRDefault="00004845" w:rsidP="003479DC">
            <w:pPr>
              <w:rPr>
                <w:rFonts w:ascii="ＭＳ 明朝" w:hAnsi="ＭＳ 明朝" w:cs="ＭＳ 明朝"/>
                <w:sz w:val="24"/>
              </w:rPr>
            </w:pPr>
            <w:r w:rsidRPr="007B2547">
              <w:rPr>
                <w:rFonts w:ascii="ＭＳ 明朝" w:hAnsi="ＭＳ 明朝" w:hint="eastAsia"/>
                <w:sz w:val="24"/>
              </w:rPr>
              <w:t>法準則備考1</w:t>
            </w:r>
            <w:r w:rsidR="003479DC" w:rsidRPr="007B2547">
              <w:rPr>
                <w:rFonts w:ascii="ＭＳ 明朝" w:hAnsi="ＭＳ 明朝" w:hint="eastAsia"/>
                <w:sz w:val="24"/>
              </w:rPr>
              <w:t>に規定する算式</w:t>
            </w:r>
            <w:r w:rsidR="003479DC" w:rsidRPr="007B2547">
              <w:rPr>
                <w:rFonts w:ascii="ＭＳ 明朝" w:hAnsi="ＭＳ 明朝" w:cs="ＭＳ 明朝" w:hint="eastAsia"/>
                <w:sz w:val="24"/>
              </w:rPr>
              <w:t>を用いて算定した面積</w:t>
            </w:r>
          </w:p>
          <w:p w14:paraId="534BB32C" w14:textId="3442A446" w:rsidR="003479DC" w:rsidRPr="007B2547" w:rsidRDefault="003479DC" w:rsidP="003479DC">
            <w:pPr>
              <w:rPr>
                <w:rFonts w:ascii="ＭＳ 明朝" w:hAnsi="ＭＳ 明朝" w:cs="ＭＳ 明朝"/>
                <w:sz w:val="24"/>
              </w:rPr>
            </w:pPr>
            <w:r w:rsidRPr="007B2547">
              <w:rPr>
                <w:rFonts w:ascii="ＭＳ 明朝" w:hAnsi="ＭＳ 明朝" w:cs="ＭＳ 明朝" w:hint="eastAsia"/>
                <w:sz w:val="24"/>
              </w:rPr>
              <w:t>以上</w:t>
            </w:r>
          </w:p>
        </w:tc>
      </w:tr>
      <w:tr w:rsidR="003479DC" w:rsidRPr="001E547E" w14:paraId="36E5418C" w14:textId="77777777" w:rsidTr="003479DC">
        <w:trPr>
          <w:trHeight w:val="70"/>
        </w:trPr>
        <w:tc>
          <w:tcPr>
            <w:tcW w:w="2660" w:type="dxa"/>
            <w:tcBorders>
              <w:top w:val="single" w:sz="4" w:space="0" w:color="auto"/>
              <w:left w:val="single" w:sz="4" w:space="0" w:color="auto"/>
              <w:bottom w:val="single" w:sz="4" w:space="0" w:color="auto"/>
              <w:right w:val="single" w:sz="4" w:space="0" w:color="auto"/>
            </w:tcBorders>
          </w:tcPr>
          <w:p w14:paraId="2AB2E729" w14:textId="77777777" w:rsidR="003479DC" w:rsidRPr="007B2547" w:rsidRDefault="003479DC" w:rsidP="00A56A90">
            <w:pPr>
              <w:wordWrap w:val="0"/>
              <w:spacing w:line="276" w:lineRule="auto"/>
              <w:rPr>
                <w:rFonts w:ascii="ＭＳ 明朝" w:hAnsi="ＭＳ 明朝" w:cs="ＭＳ 明朝"/>
                <w:sz w:val="24"/>
              </w:rPr>
            </w:pPr>
            <w:r w:rsidRPr="007B2547">
              <w:rPr>
                <w:rFonts w:ascii="ＭＳ 明朝" w:hAnsi="ＭＳ 明朝" w:hint="eastAsia"/>
                <w:sz w:val="24"/>
              </w:rPr>
              <w:t>市準則条例適用区域</w:t>
            </w:r>
          </w:p>
        </w:tc>
        <w:tc>
          <w:tcPr>
            <w:tcW w:w="5954" w:type="dxa"/>
            <w:tcBorders>
              <w:top w:val="single" w:sz="4" w:space="0" w:color="auto"/>
              <w:left w:val="single" w:sz="4" w:space="0" w:color="auto"/>
              <w:bottom w:val="single" w:sz="4" w:space="0" w:color="auto"/>
              <w:right w:val="single" w:sz="4" w:space="0" w:color="auto"/>
            </w:tcBorders>
          </w:tcPr>
          <w:p w14:paraId="2C5AEA8F" w14:textId="06565497" w:rsidR="003479DC" w:rsidRPr="007B2547" w:rsidRDefault="003479DC" w:rsidP="003479DC">
            <w:pPr>
              <w:wordWrap w:val="0"/>
              <w:rPr>
                <w:rFonts w:ascii="ＭＳ 明朝" w:hAnsi="ＭＳ 明朝" w:cs="ＭＳ 明朝"/>
                <w:sz w:val="24"/>
              </w:rPr>
            </w:pPr>
            <w:r w:rsidRPr="007B2547">
              <w:rPr>
                <w:rFonts w:ascii="ＭＳ 明朝" w:hAnsi="ＭＳ 明朝" w:hint="eastAsia"/>
                <w:sz w:val="24"/>
              </w:rPr>
              <w:t>ひたちなか市工場立地法第4条の2第1項の規定に基づく準則を定める条例付則第3項に規定する算式を定める規則（令和4年規則第11号）に定める算式</w:t>
            </w:r>
            <w:r w:rsidRPr="007B2547">
              <w:rPr>
                <w:rFonts w:ascii="ＭＳ 明朝" w:hAnsi="ＭＳ 明朝" w:cs="ＭＳ 明朝" w:hint="eastAsia"/>
                <w:sz w:val="24"/>
              </w:rPr>
              <w:t>を用いて算定した面積以上</w:t>
            </w:r>
          </w:p>
        </w:tc>
      </w:tr>
    </w:tbl>
    <w:p w14:paraId="5411E677" w14:textId="6D38A6CC" w:rsidR="00C97DA5" w:rsidRPr="003479DC" w:rsidRDefault="00C97DA5">
      <w:pPr>
        <w:rPr>
          <w:rFonts w:ascii="ＭＳ ゴシック" w:eastAsia="ＭＳ ゴシック" w:hAnsi="ＭＳ ゴシック"/>
          <w:sz w:val="24"/>
        </w:rPr>
      </w:pPr>
    </w:p>
    <w:p w14:paraId="3163C125" w14:textId="5AF5649C" w:rsidR="00644780" w:rsidRDefault="00644780">
      <w:pPr>
        <w:rPr>
          <w:rFonts w:ascii="ＭＳ ゴシック" w:eastAsia="ＭＳ ゴシック" w:hAnsi="ＭＳ ゴシック"/>
          <w:sz w:val="24"/>
        </w:rPr>
      </w:pPr>
    </w:p>
    <w:p w14:paraId="1321890B" w14:textId="089332B5" w:rsidR="00644780" w:rsidRDefault="00644780">
      <w:pPr>
        <w:rPr>
          <w:rFonts w:ascii="ＭＳ ゴシック" w:eastAsia="ＭＳ ゴシック" w:hAnsi="ＭＳ ゴシック"/>
          <w:sz w:val="24"/>
        </w:rPr>
      </w:pPr>
    </w:p>
    <w:p w14:paraId="120CF6B7" w14:textId="7A441EE0" w:rsidR="00644780" w:rsidRDefault="00644780">
      <w:pPr>
        <w:rPr>
          <w:rFonts w:ascii="ＭＳ ゴシック" w:eastAsia="ＭＳ ゴシック" w:hAnsi="ＭＳ ゴシック"/>
          <w:sz w:val="24"/>
        </w:rPr>
      </w:pPr>
    </w:p>
    <w:p w14:paraId="22617E79" w14:textId="70ABF300" w:rsidR="003479DC" w:rsidRDefault="003479DC">
      <w:pPr>
        <w:rPr>
          <w:rFonts w:ascii="ＭＳ ゴシック" w:eastAsia="ＭＳ ゴシック" w:hAnsi="ＭＳ ゴシック"/>
          <w:sz w:val="24"/>
        </w:rPr>
      </w:pPr>
    </w:p>
    <w:p w14:paraId="0F964ACD" w14:textId="77777777" w:rsidR="003000BE" w:rsidRPr="00FD1EC9" w:rsidRDefault="003000BE">
      <w:pPr>
        <w:rPr>
          <w:rFonts w:ascii="ＭＳ ゴシック" w:eastAsia="ＭＳ ゴシック" w:hAnsi="ＭＳ ゴシック"/>
          <w:sz w:val="24"/>
        </w:rPr>
      </w:pPr>
    </w:p>
    <w:p w14:paraId="014E9B96" w14:textId="77777777" w:rsidR="003479DC" w:rsidRPr="007B2547" w:rsidRDefault="003479DC">
      <w:pPr>
        <w:rPr>
          <w:rFonts w:ascii="ＭＳ 明朝" w:hAnsi="ＭＳ 明朝"/>
          <w:sz w:val="24"/>
        </w:rPr>
      </w:pPr>
      <w:r>
        <w:rPr>
          <w:rFonts w:ascii="ＭＳ ゴシック" w:eastAsia="ＭＳ ゴシック" w:hAnsi="ＭＳ ゴシック" w:hint="eastAsia"/>
          <w:sz w:val="24"/>
        </w:rPr>
        <w:lastRenderedPageBreak/>
        <w:t>４</w:t>
      </w:r>
      <w:r w:rsidR="00996A03" w:rsidRPr="00FD1EC9">
        <w:rPr>
          <w:rFonts w:ascii="ＭＳ ゴシック" w:eastAsia="ＭＳ ゴシック" w:hAnsi="ＭＳ ゴシック" w:hint="eastAsia"/>
          <w:sz w:val="24"/>
        </w:rPr>
        <w:t xml:space="preserve">　</w:t>
      </w:r>
      <w:r w:rsidRPr="007B2547">
        <w:rPr>
          <w:rFonts w:ascii="ＭＳ 明朝" w:hAnsi="ＭＳ 明朝" w:cs="ＭＳ 明朝" w:hint="eastAsia"/>
          <w:sz w:val="24"/>
        </w:rPr>
        <w:t>事業所</w:t>
      </w:r>
      <w:r w:rsidRPr="007B2547">
        <w:rPr>
          <w:rFonts w:ascii="ＭＳ 明朝" w:hAnsi="ＭＳ 明朝" w:hint="eastAsia"/>
          <w:sz w:val="24"/>
        </w:rPr>
        <w:t>（専用住宅，併用住宅，工場，事業場，駅舎及び給油所等危険物取扱</w:t>
      </w:r>
    </w:p>
    <w:p w14:paraId="4DC3532C" w14:textId="186BF97B" w:rsidR="00996A03" w:rsidRPr="007B2547" w:rsidRDefault="003479DC" w:rsidP="003479DC">
      <w:pPr>
        <w:ind w:firstLineChars="100" w:firstLine="250"/>
        <w:rPr>
          <w:rFonts w:ascii="ＭＳ ゴシック" w:eastAsia="ＭＳ ゴシック" w:hAnsi="ＭＳ ゴシック"/>
          <w:sz w:val="32"/>
        </w:rPr>
      </w:pPr>
      <w:r w:rsidRPr="007B2547">
        <w:rPr>
          <w:rFonts w:ascii="ＭＳ 明朝" w:hAnsi="ＭＳ 明朝" w:hint="eastAsia"/>
          <w:sz w:val="24"/>
        </w:rPr>
        <w:t>所以外の建築物をいう。以下この表において同じ。）を設置する場合</w:t>
      </w:r>
    </w:p>
    <w:p w14:paraId="595AA70F" w14:textId="1A302853" w:rsidR="00B92A8C" w:rsidRPr="007B2547" w:rsidRDefault="00B92A8C" w:rsidP="00FC3869">
      <w:pPr>
        <w:ind w:firstLineChars="100" w:firstLine="250"/>
        <w:rPr>
          <w:rFonts w:ascii="ＭＳ 明朝" w:hAnsi="ＭＳ 明朝"/>
          <w:sz w:val="24"/>
        </w:rPr>
      </w:pPr>
      <w:r w:rsidRPr="007B2547">
        <w:rPr>
          <w:rFonts w:ascii="ＭＳ 明朝" w:hAnsi="ＭＳ 明朝" w:hint="eastAsia"/>
          <w:sz w:val="24"/>
        </w:rPr>
        <w:t>事業所の緑化</w:t>
      </w:r>
      <w:r w:rsidR="003479DC" w:rsidRPr="007B2547">
        <w:rPr>
          <w:rFonts w:ascii="ＭＳ 明朝" w:hAnsi="ＭＳ 明朝" w:hint="eastAsia"/>
          <w:sz w:val="24"/>
        </w:rPr>
        <w:t>施設</w:t>
      </w:r>
      <w:r w:rsidRPr="007B2547">
        <w:rPr>
          <w:rFonts w:ascii="ＭＳ 明朝" w:hAnsi="ＭＳ 明朝" w:hint="eastAsia"/>
          <w:sz w:val="24"/>
        </w:rPr>
        <w:t>面積は次の式により算出</w:t>
      </w:r>
      <w:r w:rsidR="00E46517" w:rsidRPr="007B2547">
        <w:rPr>
          <w:rFonts w:ascii="ＭＳ 明朝" w:hAnsi="ＭＳ 明朝" w:hint="eastAsia"/>
          <w:sz w:val="24"/>
        </w:rPr>
        <w:t>します</w:t>
      </w:r>
      <w:r w:rsidRPr="007B2547">
        <w:rPr>
          <w:rFonts w:ascii="ＭＳ 明朝" w:hAnsi="ＭＳ 明朝" w:hint="eastAsia"/>
          <w:sz w:val="24"/>
        </w:rPr>
        <w:t>。</w:t>
      </w:r>
    </w:p>
    <w:p w14:paraId="05C7CFC2" w14:textId="1EF749CB" w:rsidR="00B92A8C" w:rsidRPr="0042665D" w:rsidRDefault="00B92A8C" w:rsidP="00C97DA5">
      <w:pPr>
        <w:ind w:firstLineChars="100" w:firstLine="250"/>
        <w:rPr>
          <w:rFonts w:ascii="ＭＳ 明朝" w:hAnsi="ＭＳ 明朝"/>
          <w:sz w:val="24"/>
        </w:rPr>
      </w:pPr>
      <w:r w:rsidRPr="007B2547">
        <w:rPr>
          <w:rFonts w:ascii="ＭＳ 明朝" w:hAnsi="ＭＳ 明朝" w:hint="eastAsia"/>
          <w:sz w:val="24"/>
        </w:rPr>
        <w:t>緑化</w:t>
      </w:r>
      <w:r w:rsidR="003479DC" w:rsidRPr="007B2547">
        <w:rPr>
          <w:rFonts w:ascii="ＭＳ 明朝" w:hAnsi="ＭＳ 明朝" w:hint="eastAsia"/>
          <w:sz w:val="24"/>
        </w:rPr>
        <w:t>施設</w:t>
      </w:r>
      <w:r w:rsidRPr="007B2547">
        <w:rPr>
          <w:rFonts w:ascii="ＭＳ 明朝" w:hAnsi="ＭＳ 明朝" w:hint="eastAsia"/>
          <w:sz w:val="24"/>
        </w:rPr>
        <w:t>面積</w:t>
      </w:r>
      <w:r w:rsidR="00C97DA5" w:rsidRPr="007B2547">
        <w:rPr>
          <w:rFonts w:ascii="ＭＳ 明朝" w:hAnsi="ＭＳ 明朝" w:hint="eastAsia"/>
          <w:sz w:val="24"/>
        </w:rPr>
        <w:t xml:space="preserve"> </w:t>
      </w:r>
      <w:r w:rsidRPr="007B2547">
        <w:rPr>
          <w:rFonts w:ascii="ＭＳ 明朝" w:hAnsi="ＭＳ 明朝" w:hint="eastAsia"/>
          <w:sz w:val="24"/>
        </w:rPr>
        <w:t>＝</w:t>
      </w:r>
      <w:r w:rsidR="00C97DA5" w:rsidRPr="007B2547">
        <w:rPr>
          <w:rFonts w:ascii="ＭＳ 明朝" w:hAnsi="ＭＳ 明朝" w:hint="eastAsia"/>
          <w:sz w:val="24"/>
        </w:rPr>
        <w:t xml:space="preserve"> </w:t>
      </w:r>
      <w:r w:rsidRPr="007B2547">
        <w:rPr>
          <w:rFonts w:ascii="ＭＳ 明朝" w:hAnsi="ＭＳ 明朝" w:hint="eastAsia"/>
          <w:sz w:val="24"/>
        </w:rPr>
        <w:t>敷地面積</w:t>
      </w:r>
      <w:r w:rsidR="00C97DA5" w:rsidRPr="007B2547">
        <w:rPr>
          <w:rFonts w:ascii="ＭＳ 明朝" w:hAnsi="ＭＳ 明朝" w:hint="eastAsia"/>
          <w:sz w:val="24"/>
        </w:rPr>
        <w:t xml:space="preserve"> </w:t>
      </w:r>
      <w:r w:rsidRPr="007B2547">
        <w:rPr>
          <w:rFonts w:ascii="ＭＳ 明朝" w:hAnsi="ＭＳ 明朝" w:hint="eastAsia"/>
          <w:sz w:val="24"/>
        </w:rPr>
        <w:t>×（（100－建</w:t>
      </w:r>
      <w:r w:rsidR="00C97DA5" w:rsidRPr="007B2547">
        <w:rPr>
          <w:rFonts w:ascii="ＭＳ 明朝" w:hAnsi="ＭＳ 明朝" w:hint="eastAsia"/>
          <w:sz w:val="24"/>
        </w:rPr>
        <w:t>ぺい</w:t>
      </w:r>
      <w:r w:rsidRPr="007B2547">
        <w:rPr>
          <w:rFonts w:ascii="ＭＳ 明朝" w:hAnsi="ＭＳ 明朝" w:hint="eastAsia"/>
          <w:sz w:val="24"/>
        </w:rPr>
        <w:t>率）</w:t>
      </w:r>
      <w:r w:rsidRPr="0042665D">
        <w:rPr>
          <w:rFonts w:ascii="ＭＳ 明朝" w:hAnsi="ＭＳ 明朝" w:hint="eastAsia"/>
          <w:sz w:val="24"/>
        </w:rPr>
        <w:t>／</w:t>
      </w:r>
      <w:r w:rsidR="00C97DA5">
        <w:rPr>
          <w:rFonts w:ascii="ＭＳ 明朝" w:hAnsi="ＭＳ 明朝" w:hint="eastAsia"/>
          <w:sz w:val="24"/>
        </w:rPr>
        <w:t xml:space="preserve"> </w:t>
      </w:r>
      <w:r w:rsidRPr="0042665D">
        <w:rPr>
          <w:rFonts w:ascii="ＭＳ 明朝" w:hAnsi="ＭＳ 明朝" w:hint="eastAsia"/>
          <w:sz w:val="24"/>
        </w:rPr>
        <w:t>100）×</w:t>
      </w:r>
      <w:r w:rsidR="00C97DA5">
        <w:rPr>
          <w:rFonts w:ascii="ＭＳ 明朝" w:hAnsi="ＭＳ 明朝" w:hint="eastAsia"/>
          <w:sz w:val="24"/>
        </w:rPr>
        <w:t xml:space="preserve"> </w:t>
      </w:r>
      <w:r w:rsidRPr="0042665D">
        <w:rPr>
          <w:rFonts w:ascii="ＭＳ 明朝" w:hAnsi="ＭＳ 明朝" w:hint="eastAsia"/>
          <w:sz w:val="24"/>
        </w:rPr>
        <w:t>緑化率</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4657"/>
      </w:tblGrid>
      <w:tr w:rsidR="006A03D4" w:rsidRPr="0042665D" w14:paraId="3E07D012" w14:textId="77777777" w:rsidTr="00C97DA5">
        <w:trPr>
          <w:trHeight w:val="567"/>
        </w:trPr>
        <w:tc>
          <w:tcPr>
            <w:tcW w:w="4004" w:type="dxa"/>
            <w:shd w:val="clear" w:color="auto" w:fill="auto"/>
            <w:vAlign w:val="center"/>
          </w:tcPr>
          <w:p w14:paraId="5D79E8C4" w14:textId="77777777" w:rsidR="006A03D4" w:rsidRPr="0042665D" w:rsidRDefault="006A03D4" w:rsidP="00C97DA5">
            <w:pPr>
              <w:jc w:val="center"/>
              <w:rPr>
                <w:rFonts w:ascii="ＭＳ 明朝" w:hAnsi="ＭＳ 明朝"/>
                <w:sz w:val="24"/>
              </w:rPr>
            </w:pPr>
            <w:r w:rsidRPr="0042665D">
              <w:rPr>
                <w:rFonts w:ascii="ＭＳ 明朝" w:hAnsi="ＭＳ 明朝" w:hint="eastAsia"/>
                <w:sz w:val="24"/>
              </w:rPr>
              <w:t>面積区分</w:t>
            </w:r>
          </w:p>
        </w:tc>
        <w:tc>
          <w:tcPr>
            <w:tcW w:w="4657" w:type="dxa"/>
            <w:shd w:val="clear" w:color="auto" w:fill="auto"/>
            <w:vAlign w:val="center"/>
          </w:tcPr>
          <w:p w14:paraId="28E39640" w14:textId="77777777" w:rsidR="006A03D4" w:rsidRPr="0042665D" w:rsidRDefault="006A03D4" w:rsidP="00C97DA5">
            <w:pPr>
              <w:jc w:val="center"/>
              <w:rPr>
                <w:rFonts w:ascii="ＭＳ 明朝" w:hAnsi="ＭＳ 明朝"/>
                <w:sz w:val="24"/>
              </w:rPr>
            </w:pPr>
            <w:r w:rsidRPr="0042665D">
              <w:rPr>
                <w:rFonts w:ascii="ＭＳ 明朝" w:hAnsi="ＭＳ 明朝" w:hint="eastAsia"/>
                <w:sz w:val="24"/>
              </w:rPr>
              <w:t>緑化率</w:t>
            </w:r>
          </w:p>
        </w:tc>
      </w:tr>
      <w:tr w:rsidR="006A03D4" w:rsidRPr="0042665D" w14:paraId="0DAA2B1C" w14:textId="77777777" w:rsidTr="00C97DA5">
        <w:trPr>
          <w:trHeight w:val="567"/>
        </w:trPr>
        <w:tc>
          <w:tcPr>
            <w:tcW w:w="4004" w:type="dxa"/>
            <w:shd w:val="clear" w:color="auto" w:fill="auto"/>
            <w:vAlign w:val="center"/>
          </w:tcPr>
          <w:p w14:paraId="4CC60C91" w14:textId="77777777" w:rsidR="006A03D4" w:rsidRPr="0042665D" w:rsidRDefault="006A03D4" w:rsidP="00C97DA5">
            <w:pPr>
              <w:ind w:firstLineChars="50" w:firstLine="125"/>
              <w:rPr>
                <w:rFonts w:ascii="ＭＳ 明朝" w:hAnsi="ＭＳ 明朝"/>
                <w:sz w:val="24"/>
              </w:rPr>
            </w:pPr>
            <w:r w:rsidRPr="0042665D">
              <w:rPr>
                <w:rFonts w:ascii="ＭＳ 明朝" w:hAnsi="ＭＳ 明朝" w:hint="eastAsia"/>
                <w:sz w:val="24"/>
              </w:rPr>
              <w:t>1,000㎡以上</w:t>
            </w:r>
            <w:r w:rsidR="00A206D4" w:rsidRPr="0042665D">
              <w:rPr>
                <w:rFonts w:ascii="ＭＳ 明朝" w:hAnsi="ＭＳ 明朝" w:hint="eastAsia"/>
                <w:sz w:val="24"/>
              </w:rPr>
              <w:t>3,000㎡未満</w:t>
            </w:r>
          </w:p>
        </w:tc>
        <w:tc>
          <w:tcPr>
            <w:tcW w:w="4657" w:type="dxa"/>
            <w:shd w:val="clear" w:color="auto" w:fill="auto"/>
            <w:vAlign w:val="center"/>
          </w:tcPr>
          <w:p w14:paraId="64DD0232" w14:textId="77777777" w:rsidR="006A03D4" w:rsidRPr="0042665D" w:rsidRDefault="006A03D4" w:rsidP="00C97DA5">
            <w:pPr>
              <w:ind w:firstLineChars="50" w:firstLine="125"/>
              <w:rPr>
                <w:rFonts w:ascii="ＭＳ 明朝" w:hAnsi="ＭＳ 明朝"/>
                <w:sz w:val="24"/>
              </w:rPr>
            </w:pPr>
            <w:r w:rsidRPr="0042665D">
              <w:rPr>
                <w:rFonts w:ascii="ＭＳ 明朝" w:hAnsi="ＭＳ 明朝" w:hint="eastAsia"/>
                <w:sz w:val="24"/>
              </w:rPr>
              <w:t>10％以上</w:t>
            </w:r>
          </w:p>
        </w:tc>
      </w:tr>
      <w:tr w:rsidR="006A03D4" w:rsidRPr="0042665D" w14:paraId="2C40518C" w14:textId="77777777" w:rsidTr="00C97DA5">
        <w:trPr>
          <w:trHeight w:val="567"/>
        </w:trPr>
        <w:tc>
          <w:tcPr>
            <w:tcW w:w="4004" w:type="dxa"/>
            <w:shd w:val="clear" w:color="auto" w:fill="auto"/>
            <w:vAlign w:val="center"/>
          </w:tcPr>
          <w:p w14:paraId="544476B6" w14:textId="77777777" w:rsidR="006A03D4" w:rsidRPr="0042665D" w:rsidRDefault="006A03D4" w:rsidP="00C97DA5">
            <w:pPr>
              <w:ind w:firstLineChars="50" w:firstLine="125"/>
              <w:rPr>
                <w:rFonts w:ascii="ＭＳ 明朝" w:hAnsi="ＭＳ 明朝"/>
                <w:sz w:val="24"/>
              </w:rPr>
            </w:pPr>
            <w:r w:rsidRPr="0042665D">
              <w:rPr>
                <w:rFonts w:ascii="ＭＳ 明朝" w:hAnsi="ＭＳ 明朝" w:hint="eastAsia"/>
                <w:sz w:val="24"/>
              </w:rPr>
              <w:t>3,000㎡以上</w:t>
            </w:r>
            <w:r w:rsidR="00A206D4" w:rsidRPr="0042665D">
              <w:rPr>
                <w:rFonts w:ascii="ＭＳ 明朝" w:hAnsi="ＭＳ 明朝" w:hint="eastAsia"/>
                <w:sz w:val="24"/>
              </w:rPr>
              <w:t>6,000㎡未満</w:t>
            </w:r>
          </w:p>
        </w:tc>
        <w:tc>
          <w:tcPr>
            <w:tcW w:w="4657" w:type="dxa"/>
            <w:shd w:val="clear" w:color="auto" w:fill="auto"/>
            <w:vAlign w:val="center"/>
          </w:tcPr>
          <w:p w14:paraId="618AFE08" w14:textId="77777777" w:rsidR="006A03D4" w:rsidRPr="0042665D" w:rsidRDefault="006A03D4" w:rsidP="00C97DA5">
            <w:pPr>
              <w:ind w:firstLineChars="50" w:firstLine="125"/>
              <w:rPr>
                <w:rFonts w:ascii="ＭＳ 明朝" w:hAnsi="ＭＳ 明朝"/>
                <w:sz w:val="24"/>
              </w:rPr>
            </w:pPr>
            <w:r w:rsidRPr="0042665D">
              <w:rPr>
                <w:rFonts w:ascii="ＭＳ 明朝" w:hAnsi="ＭＳ 明朝" w:hint="eastAsia"/>
                <w:sz w:val="24"/>
              </w:rPr>
              <w:t>15％以上</w:t>
            </w:r>
          </w:p>
        </w:tc>
      </w:tr>
      <w:tr w:rsidR="006A03D4" w:rsidRPr="0042665D" w14:paraId="66BC0E16" w14:textId="77777777" w:rsidTr="00C97DA5">
        <w:trPr>
          <w:trHeight w:val="567"/>
        </w:trPr>
        <w:tc>
          <w:tcPr>
            <w:tcW w:w="4004" w:type="dxa"/>
            <w:shd w:val="clear" w:color="auto" w:fill="auto"/>
            <w:vAlign w:val="center"/>
          </w:tcPr>
          <w:p w14:paraId="3A853D21" w14:textId="77777777" w:rsidR="006A03D4" w:rsidRPr="0042665D" w:rsidRDefault="006A03D4" w:rsidP="00C97DA5">
            <w:pPr>
              <w:ind w:firstLineChars="50" w:firstLine="125"/>
              <w:rPr>
                <w:rFonts w:ascii="ＭＳ 明朝" w:hAnsi="ＭＳ 明朝"/>
                <w:sz w:val="24"/>
              </w:rPr>
            </w:pPr>
            <w:r w:rsidRPr="0042665D">
              <w:rPr>
                <w:rFonts w:ascii="ＭＳ 明朝" w:hAnsi="ＭＳ 明朝" w:hint="eastAsia"/>
                <w:sz w:val="24"/>
              </w:rPr>
              <w:t>6,000㎡以上</w:t>
            </w:r>
            <w:r w:rsidR="00A206D4" w:rsidRPr="0042665D">
              <w:rPr>
                <w:rFonts w:ascii="ＭＳ 明朝" w:hAnsi="ＭＳ 明朝" w:hint="eastAsia"/>
                <w:sz w:val="24"/>
              </w:rPr>
              <w:t>9,000㎡未満</w:t>
            </w:r>
          </w:p>
        </w:tc>
        <w:tc>
          <w:tcPr>
            <w:tcW w:w="4657" w:type="dxa"/>
            <w:shd w:val="clear" w:color="auto" w:fill="auto"/>
            <w:vAlign w:val="center"/>
          </w:tcPr>
          <w:p w14:paraId="2486E997" w14:textId="77777777" w:rsidR="006A03D4" w:rsidRPr="0042665D" w:rsidRDefault="006A03D4" w:rsidP="00C97DA5">
            <w:pPr>
              <w:ind w:firstLineChars="50" w:firstLine="125"/>
              <w:rPr>
                <w:rFonts w:ascii="ＭＳ 明朝" w:hAnsi="ＭＳ 明朝"/>
                <w:sz w:val="24"/>
              </w:rPr>
            </w:pPr>
            <w:r w:rsidRPr="0042665D">
              <w:rPr>
                <w:rFonts w:ascii="ＭＳ 明朝" w:hAnsi="ＭＳ 明朝" w:hint="eastAsia"/>
                <w:sz w:val="24"/>
              </w:rPr>
              <w:t>20％以上</w:t>
            </w:r>
          </w:p>
        </w:tc>
      </w:tr>
      <w:tr w:rsidR="006A03D4" w:rsidRPr="0042665D" w14:paraId="41454A6D" w14:textId="77777777" w:rsidTr="00C97DA5">
        <w:trPr>
          <w:trHeight w:val="567"/>
        </w:trPr>
        <w:tc>
          <w:tcPr>
            <w:tcW w:w="4004" w:type="dxa"/>
            <w:shd w:val="clear" w:color="auto" w:fill="auto"/>
            <w:vAlign w:val="center"/>
          </w:tcPr>
          <w:p w14:paraId="57753FBA" w14:textId="77777777" w:rsidR="006A03D4" w:rsidRPr="0042665D" w:rsidRDefault="006A03D4" w:rsidP="00C97DA5">
            <w:pPr>
              <w:ind w:firstLineChars="50" w:firstLine="125"/>
              <w:rPr>
                <w:rFonts w:ascii="ＭＳ 明朝" w:hAnsi="ＭＳ 明朝"/>
                <w:sz w:val="24"/>
              </w:rPr>
            </w:pPr>
            <w:r w:rsidRPr="0042665D">
              <w:rPr>
                <w:rFonts w:ascii="ＭＳ 明朝" w:hAnsi="ＭＳ 明朝" w:hint="eastAsia"/>
                <w:sz w:val="24"/>
              </w:rPr>
              <w:t>9,000㎡以上</w:t>
            </w:r>
          </w:p>
        </w:tc>
        <w:tc>
          <w:tcPr>
            <w:tcW w:w="4657" w:type="dxa"/>
            <w:shd w:val="clear" w:color="auto" w:fill="auto"/>
            <w:vAlign w:val="center"/>
          </w:tcPr>
          <w:p w14:paraId="481AA553" w14:textId="77777777" w:rsidR="006A03D4" w:rsidRPr="0042665D" w:rsidRDefault="006A03D4" w:rsidP="00C97DA5">
            <w:pPr>
              <w:ind w:firstLineChars="50" w:firstLine="125"/>
              <w:rPr>
                <w:rFonts w:ascii="ＭＳ 明朝" w:hAnsi="ＭＳ 明朝"/>
                <w:sz w:val="24"/>
              </w:rPr>
            </w:pPr>
            <w:r w:rsidRPr="0042665D">
              <w:rPr>
                <w:rFonts w:ascii="ＭＳ 明朝" w:hAnsi="ＭＳ 明朝" w:hint="eastAsia"/>
                <w:sz w:val="24"/>
              </w:rPr>
              <w:t>25％以上</w:t>
            </w:r>
          </w:p>
        </w:tc>
      </w:tr>
    </w:tbl>
    <w:p w14:paraId="3DF110B5" w14:textId="77777777" w:rsidR="00FD7181" w:rsidRPr="007B2547" w:rsidRDefault="00FD7181" w:rsidP="003000BE">
      <w:pPr>
        <w:ind w:firstLineChars="100" w:firstLine="230"/>
        <w:rPr>
          <w:rFonts w:ascii="ＭＳ 明朝" w:hAnsi="ＭＳ 明朝"/>
          <w:sz w:val="22"/>
        </w:rPr>
      </w:pPr>
      <w:r w:rsidRPr="007B2547">
        <w:rPr>
          <w:rFonts w:ascii="ＭＳ 明朝" w:hAnsi="ＭＳ 明朝" w:cs="ＭＳ 明朝" w:hint="eastAsia"/>
          <w:sz w:val="22"/>
        </w:rPr>
        <w:t>※</w:t>
      </w:r>
      <w:r w:rsidRPr="007B2547">
        <w:rPr>
          <w:rFonts w:ascii="ＭＳ 明朝" w:hAnsi="ＭＳ 明朝" w:hint="eastAsia"/>
          <w:sz w:val="22"/>
        </w:rPr>
        <w:t>市準則条例適用区域に事業所を設置する場合であって，敷地面積が</w:t>
      </w:r>
      <w:r w:rsidRPr="007B2547">
        <w:rPr>
          <w:rFonts w:ascii="ＭＳ 明朝" w:hAnsi="ＭＳ 明朝"/>
          <w:sz w:val="22"/>
        </w:rPr>
        <w:t>3,000</w:t>
      </w:r>
      <w:r w:rsidRPr="007B2547">
        <w:rPr>
          <w:rFonts w:ascii="ＭＳ 明朝" w:hAnsi="ＭＳ 明朝" w:hint="eastAsia"/>
          <w:sz w:val="22"/>
        </w:rPr>
        <w:t>㎡以上</w:t>
      </w:r>
    </w:p>
    <w:p w14:paraId="15CEEC7B" w14:textId="62C1C009" w:rsidR="00FD7181" w:rsidRPr="007B2547" w:rsidRDefault="00FD7181" w:rsidP="003000BE">
      <w:pPr>
        <w:ind w:firstLineChars="100" w:firstLine="230"/>
        <w:rPr>
          <w:rFonts w:ascii="ＭＳ 明朝" w:hAnsi="ＭＳ 明朝"/>
          <w:sz w:val="22"/>
        </w:rPr>
      </w:pPr>
      <w:r w:rsidRPr="007B2547">
        <w:rPr>
          <w:rFonts w:ascii="ＭＳ 明朝" w:hAnsi="ＭＳ 明朝" w:hint="eastAsia"/>
          <w:sz w:val="22"/>
        </w:rPr>
        <w:t>のときの緑化率は，市準則条例別表に規定する緑地面積率の基準を準用します。</w:t>
      </w:r>
    </w:p>
    <w:p w14:paraId="2F2AB8CF" w14:textId="77777777" w:rsidR="00FD7181" w:rsidRPr="00FD7181" w:rsidRDefault="00FD7181" w:rsidP="00A870EB">
      <w:pPr>
        <w:ind w:left="250" w:hangingChars="100" w:hanging="250"/>
        <w:rPr>
          <w:rFonts w:ascii="ＭＳ 明朝" w:hAnsi="ＭＳ 明朝"/>
          <w:sz w:val="24"/>
        </w:rPr>
      </w:pPr>
    </w:p>
    <w:p w14:paraId="72B86D07" w14:textId="77777777" w:rsidR="00FD7181" w:rsidRPr="007B2547" w:rsidRDefault="00FD7181" w:rsidP="00FD7181">
      <w:pPr>
        <w:spacing w:line="276" w:lineRule="auto"/>
        <w:rPr>
          <w:rFonts w:ascii="ＭＳ 明朝" w:hAnsi="ＭＳ 明朝"/>
          <w:sz w:val="24"/>
        </w:rPr>
      </w:pPr>
      <w:r w:rsidRPr="007B2547">
        <w:rPr>
          <w:rFonts w:ascii="ＭＳ 明朝" w:hAnsi="ＭＳ 明朝" w:hint="eastAsia"/>
          <w:sz w:val="24"/>
        </w:rPr>
        <w:t>上記１から４までに係る備考</w:t>
      </w:r>
    </w:p>
    <w:p w14:paraId="12F3867B" w14:textId="694E4E76" w:rsidR="00FD7181" w:rsidRPr="007B2547" w:rsidRDefault="00FD7181" w:rsidP="00FD7181">
      <w:pPr>
        <w:spacing w:line="276" w:lineRule="auto"/>
        <w:rPr>
          <w:rFonts w:ascii="ＭＳ 明朝" w:hAnsi="ＭＳ 明朝"/>
          <w:sz w:val="24"/>
        </w:rPr>
      </w:pPr>
      <w:bookmarkStart w:id="0" w:name="_Hlk192700715"/>
      <w:r w:rsidRPr="007B2547">
        <w:rPr>
          <w:rFonts w:ascii="ＭＳ 明朝" w:hAnsi="ＭＳ 明朝" w:hint="eastAsia"/>
          <w:sz w:val="24"/>
        </w:rPr>
        <w:t>１　他の法令等により樹木植栽が制限されるものは，別途協議するものとします。</w:t>
      </w:r>
    </w:p>
    <w:p w14:paraId="50C5577D" w14:textId="77777777" w:rsidR="00FD7181" w:rsidRDefault="00FD7181" w:rsidP="00FD7181">
      <w:pPr>
        <w:wordWrap w:val="0"/>
        <w:spacing w:line="300" w:lineRule="atLeast"/>
        <w:rPr>
          <w:rFonts w:ascii="ＭＳ 明朝" w:hAnsi="ＭＳ 明朝"/>
          <w:sz w:val="24"/>
        </w:rPr>
      </w:pPr>
      <w:r w:rsidRPr="007B2547">
        <w:rPr>
          <w:rFonts w:ascii="ＭＳ 明朝" w:hAnsi="ＭＳ 明朝" w:hint="eastAsia"/>
          <w:sz w:val="24"/>
        </w:rPr>
        <w:t>２</w:t>
      </w:r>
      <w:r>
        <w:rPr>
          <w:rFonts w:ascii="ＭＳ 明朝" w:hAnsi="ＭＳ 明朝" w:hint="eastAsia"/>
          <w:sz w:val="24"/>
        </w:rPr>
        <w:t xml:space="preserve">　緑化施設面積の計算方法は，都市緑地法施行規則（昭和49</w:t>
      </w:r>
      <w:r w:rsidRPr="00FD7181">
        <w:rPr>
          <w:rFonts w:ascii="ＭＳ 明朝" w:hAnsi="ＭＳ 明朝" w:hint="eastAsia"/>
          <w:sz w:val="24"/>
        </w:rPr>
        <w:t>年建設省令</w:t>
      </w:r>
      <w:r>
        <w:rPr>
          <w:rFonts w:ascii="ＭＳ 明朝" w:hAnsi="ＭＳ 明朝" w:hint="eastAsia"/>
          <w:sz w:val="24"/>
        </w:rPr>
        <w:t>第1</w:t>
      </w:r>
    </w:p>
    <w:p w14:paraId="52A1042C" w14:textId="27285158" w:rsidR="00FD7181" w:rsidRPr="00FD7181" w:rsidRDefault="00FD7181" w:rsidP="00FD7181">
      <w:pPr>
        <w:wordWrap w:val="0"/>
        <w:spacing w:line="300" w:lineRule="atLeast"/>
        <w:ind w:firstLineChars="100" w:firstLine="250"/>
        <w:rPr>
          <w:rFonts w:ascii="ＭＳ 明朝" w:hAnsi="ＭＳ 明朝"/>
          <w:sz w:val="24"/>
        </w:rPr>
      </w:pPr>
      <w:r>
        <w:rPr>
          <w:rFonts w:ascii="ＭＳ 明朝" w:hAnsi="ＭＳ 明朝" w:hint="eastAsia"/>
          <w:sz w:val="24"/>
        </w:rPr>
        <w:t>号）第9</w:t>
      </w:r>
      <w:r w:rsidRPr="00FD7181">
        <w:rPr>
          <w:rFonts w:ascii="ＭＳ 明朝" w:hAnsi="ＭＳ 明朝" w:hint="eastAsia"/>
          <w:sz w:val="24"/>
        </w:rPr>
        <w:t>条の定めるところによるものとします。</w:t>
      </w:r>
      <w:bookmarkEnd w:id="0"/>
    </w:p>
    <w:p w14:paraId="7AB3F0E0" w14:textId="3DBA2AEE" w:rsidR="006A03D4" w:rsidRPr="0042665D" w:rsidRDefault="006A03D4">
      <w:pPr>
        <w:rPr>
          <w:rFonts w:ascii="ＭＳ 明朝" w:hAnsi="ＭＳ 明朝"/>
          <w:sz w:val="24"/>
        </w:rPr>
      </w:pPr>
    </w:p>
    <w:p w14:paraId="642CCADE" w14:textId="77777777" w:rsidR="00807EC3" w:rsidRPr="00CB3ABC" w:rsidRDefault="00807EC3" w:rsidP="00807EC3">
      <w:pPr>
        <w:ind w:left="250" w:hangingChars="100" w:hanging="250"/>
        <w:rPr>
          <w:rFonts w:ascii="ＭＳ ゴシック" w:eastAsia="ＭＳ ゴシック" w:hAnsi="ＭＳ ゴシック"/>
          <w:sz w:val="24"/>
        </w:rPr>
      </w:pPr>
      <w:r w:rsidRPr="00CB3ABC">
        <w:rPr>
          <w:rFonts w:ascii="ＭＳ ゴシック" w:eastAsia="ＭＳ ゴシック" w:hAnsi="ＭＳ ゴシック" w:hint="eastAsia"/>
          <w:sz w:val="24"/>
        </w:rPr>
        <w:t>【様　式】</w:t>
      </w:r>
    </w:p>
    <w:p w14:paraId="256F8C7A" w14:textId="77777777" w:rsidR="006012B5" w:rsidRDefault="00807EC3" w:rsidP="00807EC3">
      <w:pPr>
        <w:ind w:left="250" w:hangingChars="100" w:hanging="250"/>
        <w:rPr>
          <w:rFonts w:ascii="ＭＳ 明朝" w:hAnsi="ＭＳ 明朝"/>
          <w:kern w:val="0"/>
          <w:sz w:val="24"/>
        </w:rPr>
      </w:pPr>
      <w:r w:rsidRPr="00807EC3">
        <w:rPr>
          <w:rFonts w:ascii="ＭＳ 明朝" w:hAnsi="ＭＳ 明朝" w:hint="eastAsia"/>
          <w:sz w:val="24"/>
        </w:rPr>
        <w:t xml:space="preserve">　</w:t>
      </w:r>
      <w:r w:rsidR="006012B5">
        <w:rPr>
          <w:rFonts w:ascii="ＭＳ 明朝" w:hAnsi="ＭＳ 明朝" w:hint="eastAsia"/>
          <w:sz w:val="24"/>
        </w:rPr>
        <w:t>次の様式は，</w:t>
      </w:r>
      <w:r w:rsidR="006012B5">
        <w:rPr>
          <w:rFonts w:ascii="ＭＳ 明朝" w:hAnsi="ＭＳ 明朝" w:hint="eastAsia"/>
          <w:kern w:val="0"/>
          <w:sz w:val="24"/>
        </w:rPr>
        <w:t>市ホームページからダウンロードできます。</w:t>
      </w:r>
    </w:p>
    <w:p w14:paraId="436CF864" w14:textId="77777777" w:rsidR="007C3427" w:rsidRDefault="000D11E8" w:rsidP="000D11E8">
      <w:pPr>
        <w:rPr>
          <w:rFonts w:ascii="ＭＳ 明朝" w:hAnsi="ＭＳ 明朝"/>
          <w:kern w:val="0"/>
          <w:sz w:val="24"/>
        </w:rPr>
      </w:pPr>
      <w:r>
        <w:rPr>
          <w:rFonts w:ascii="ＭＳ 明朝" w:hAnsi="ＭＳ 明朝" w:hint="eastAsia"/>
          <w:kern w:val="0"/>
          <w:sz w:val="24"/>
        </w:rPr>
        <w:t>（１）</w:t>
      </w:r>
      <w:r w:rsidR="007C3427">
        <w:rPr>
          <w:rFonts w:ascii="ＭＳ 明朝" w:hAnsi="ＭＳ 明朝" w:hint="eastAsia"/>
          <w:kern w:val="0"/>
          <w:sz w:val="24"/>
        </w:rPr>
        <w:t>ひたちなか市緑の保全と緑化の</w:t>
      </w:r>
      <w:r>
        <w:rPr>
          <w:rFonts w:ascii="ＭＳ 明朝" w:hAnsi="ＭＳ 明朝" w:hint="eastAsia"/>
          <w:kern w:val="0"/>
          <w:sz w:val="24"/>
        </w:rPr>
        <w:t>推進条例</w:t>
      </w:r>
      <w:r>
        <w:rPr>
          <w:rFonts w:ascii="ＭＳ 明朝" w:hAnsi="ＭＳ 明朝" w:hint="eastAsia"/>
          <w:sz w:val="24"/>
        </w:rPr>
        <w:t>［</w:t>
      </w:r>
      <w:r>
        <w:rPr>
          <w:rFonts w:ascii="ＭＳ 明朝" w:hAnsi="ＭＳ 明朝" w:hint="eastAsia"/>
          <w:kern w:val="0"/>
          <w:sz w:val="24"/>
        </w:rPr>
        <w:t>PDFファイル/128KB</w:t>
      </w:r>
      <w:r>
        <w:rPr>
          <w:rFonts w:ascii="ＭＳ 明朝" w:hAnsi="ＭＳ 明朝" w:hint="eastAsia"/>
          <w:sz w:val="24"/>
        </w:rPr>
        <w:t>］</w:t>
      </w:r>
    </w:p>
    <w:p w14:paraId="4681E686" w14:textId="77777777" w:rsidR="0083448D" w:rsidRDefault="000D11E8" w:rsidP="000D11E8">
      <w:pPr>
        <w:rPr>
          <w:rFonts w:ascii="ＭＳ 明朝" w:hAnsi="ＭＳ 明朝"/>
          <w:kern w:val="0"/>
          <w:sz w:val="24"/>
        </w:rPr>
      </w:pPr>
      <w:r>
        <w:rPr>
          <w:rFonts w:ascii="ＭＳ 明朝" w:hAnsi="ＭＳ 明朝" w:hint="eastAsia"/>
          <w:kern w:val="0"/>
          <w:sz w:val="24"/>
        </w:rPr>
        <w:t>（２）</w:t>
      </w:r>
      <w:r w:rsidR="0083448D">
        <w:rPr>
          <w:rFonts w:ascii="ＭＳ 明朝" w:hAnsi="ＭＳ 明朝" w:hint="eastAsia"/>
          <w:kern w:val="0"/>
          <w:sz w:val="24"/>
        </w:rPr>
        <w:t>緑地確保基準</w:t>
      </w:r>
      <w:r w:rsidR="00015A08">
        <w:rPr>
          <w:rFonts w:ascii="ＭＳ 明朝" w:hAnsi="ＭＳ 明朝" w:hint="eastAsia"/>
          <w:sz w:val="24"/>
        </w:rPr>
        <w:t>［</w:t>
      </w:r>
      <w:r w:rsidR="00015A08">
        <w:rPr>
          <w:rFonts w:ascii="ＭＳ 明朝" w:hAnsi="ＭＳ 明朝" w:hint="eastAsia"/>
          <w:kern w:val="0"/>
          <w:sz w:val="24"/>
        </w:rPr>
        <w:t>PDFファイル</w:t>
      </w:r>
      <w:r>
        <w:rPr>
          <w:rFonts w:ascii="ＭＳ 明朝" w:hAnsi="ＭＳ 明朝" w:hint="eastAsia"/>
          <w:kern w:val="0"/>
          <w:sz w:val="24"/>
        </w:rPr>
        <w:t>/143KB</w:t>
      </w:r>
      <w:r w:rsidR="00015A08">
        <w:rPr>
          <w:rFonts w:ascii="ＭＳ 明朝" w:hAnsi="ＭＳ 明朝" w:hint="eastAsia"/>
          <w:sz w:val="24"/>
        </w:rPr>
        <w:t>］</w:t>
      </w:r>
    </w:p>
    <w:p w14:paraId="0075867D" w14:textId="77777777" w:rsidR="00807EC3" w:rsidRPr="00015A08" w:rsidRDefault="000D11E8" w:rsidP="000D11E8">
      <w:pPr>
        <w:rPr>
          <w:rFonts w:ascii="ＭＳ 明朝" w:hAnsi="ＭＳ 明朝"/>
          <w:sz w:val="24"/>
        </w:rPr>
      </w:pPr>
      <w:r>
        <w:rPr>
          <w:rFonts w:ascii="ＭＳ 明朝" w:hAnsi="ＭＳ 明朝" w:hint="eastAsia"/>
          <w:kern w:val="0"/>
          <w:sz w:val="24"/>
        </w:rPr>
        <w:t>（３）</w:t>
      </w:r>
      <w:r w:rsidR="00807EC3" w:rsidRPr="00807EC3">
        <w:rPr>
          <w:rFonts w:ascii="ＭＳ 明朝" w:hAnsi="ＭＳ 明朝" w:hint="eastAsia"/>
          <w:kern w:val="0"/>
          <w:sz w:val="24"/>
        </w:rPr>
        <w:t>工場等緑地確保計画</w:t>
      </w:r>
      <w:r w:rsidR="00015A08">
        <w:rPr>
          <w:rFonts w:ascii="ＭＳ 明朝" w:hAnsi="ＭＳ 明朝" w:hint="eastAsia"/>
          <w:kern w:val="0"/>
          <w:sz w:val="24"/>
        </w:rPr>
        <w:t>（完了）書</w:t>
      </w:r>
      <w:r w:rsidR="00807EC3">
        <w:rPr>
          <w:rFonts w:ascii="ＭＳ 明朝" w:hAnsi="ＭＳ 明朝" w:hint="eastAsia"/>
          <w:kern w:val="0"/>
          <w:sz w:val="24"/>
        </w:rPr>
        <w:t>（</w:t>
      </w:r>
      <w:r w:rsidR="00807EC3" w:rsidRPr="00807EC3">
        <w:rPr>
          <w:rFonts w:ascii="ＭＳ 明朝" w:hAnsi="ＭＳ 明朝" w:hint="eastAsia"/>
          <w:sz w:val="24"/>
        </w:rPr>
        <w:t>様式</w:t>
      </w:r>
      <w:r>
        <w:rPr>
          <w:rFonts w:ascii="ＭＳ 明朝" w:hAnsi="ＭＳ 明朝" w:hint="eastAsia"/>
          <w:sz w:val="24"/>
        </w:rPr>
        <w:t>1,2</w:t>
      </w:r>
      <w:r w:rsidR="00807EC3">
        <w:rPr>
          <w:rFonts w:ascii="ＭＳ 明朝" w:hAnsi="ＭＳ 明朝" w:hint="eastAsia"/>
          <w:sz w:val="24"/>
        </w:rPr>
        <w:t>）</w:t>
      </w:r>
      <w:r w:rsidR="00015A08">
        <w:rPr>
          <w:rFonts w:ascii="ＭＳ 明朝" w:hAnsi="ＭＳ 明朝" w:hint="eastAsia"/>
          <w:sz w:val="24"/>
        </w:rPr>
        <w:t>［Wordファイル</w:t>
      </w:r>
      <w:r>
        <w:rPr>
          <w:rFonts w:ascii="ＭＳ 明朝" w:hAnsi="ＭＳ 明朝" w:hint="eastAsia"/>
          <w:sz w:val="24"/>
        </w:rPr>
        <w:t>/40KB</w:t>
      </w:r>
      <w:r w:rsidR="00015A08">
        <w:rPr>
          <w:rFonts w:ascii="ＭＳ 明朝" w:hAnsi="ＭＳ 明朝" w:hint="eastAsia"/>
          <w:sz w:val="24"/>
        </w:rPr>
        <w:t>］</w:t>
      </w:r>
    </w:p>
    <w:p w14:paraId="37B51ACA" w14:textId="77777777" w:rsidR="0083448D" w:rsidRPr="002D2C0A" w:rsidRDefault="007C3427" w:rsidP="007C3427">
      <w:pPr>
        <w:ind w:leftChars="100" w:left="220"/>
        <w:jc w:val="left"/>
        <w:rPr>
          <w:rFonts w:ascii="ＭＳ ゴシック" w:eastAsia="ＭＳ ゴシック" w:hAnsi="ＭＳ ゴシック"/>
          <w:kern w:val="0"/>
          <w:sz w:val="22"/>
          <w:szCs w:val="22"/>
        </w:rPr>
      </w:pPr>
      <w:r w:rsidRPr="002D2C0A">
        <w:rPr>
          <w:rFonts w:ascii="ＭＳ ゴシック" w:eastAsia="ＭＳ ゴシック" w:hAnsi="ＭＳ ゴシック" w:hint="eastAsia"/>
          <w:kern w:val="0"/>
          <w:sz w:val="22"/>
          <w:szCs w:val="22"/>
        </w:rPr>
        <w:t>URL</w:t>
      </w:r>
      <w:r w:rsidR="0083448D" w:rsidRPr="002D2C0A">
        <w:rPr>
          <w:rFonts w:ascii="ＭＳ ゴシック" w:eastAsia="ＭＳ ゴシック" w:hAnsi="ＭＳ ゴシック" w:hint="eastAsia"/>
          <w:kern w:val="0"/>
          <w:sz w:val="22"/>
          <w:szCs w:val="22"/>
        </w:rPr>
        <w:t>：</w:t>
      </w:r>
      <w:r w:rsidR="005A03C5" w:rsidRPr="005A03C5">
        <w:rPr>
          <w:rFonts w:ascii="ＭＳ ゴシック" w:eastAsia="ＭＳ ゴシック" w:hAnsi="ＭＳ ゴシック"/>
          <w:kern w:val="0"/>
          <w:sz w:val="22"/>
          <w:szCs w:val="22"/>
        </w:rPr>
        <w:t>https://www.city.hitachinaka.lg.jp/machizukuri/parks/1004814/1004820.html</w:t>
      </w:r>
    </w:p>
    <w:p w14:paraId="39D185C2" w14:textId="77777777" w:rsidR="00807EC3" w:rsidRPr="00807EC3" w:rsidRDefault="00807EC3" w:rsidP="00807EC3">
      <w:pPr>
        <w:ind w:left="250" w:hangingChars="100" w:hanging="250"/>
        <w:rPr>
          <w:rFonts w:ascii="ＭＳ 明朝" w:hAnsi="ＭＳ 明朝"/>
          <w:kern w:val="0"/>
          <w:sz w:val="24"/>
        </w:rPr>
      </w:pPr>
      <w:r w:rsidRPr="00807EC3">
        <w:rPr>
          <w:rFonts w:ascii="ＭＳ 明朝" w:hAnsi="ＭＳ 明朝" w:hint="eastAsia"/>
          <w:kern w:val="0"/>
          <w:sz w:val="24"/>
        </w:rPr>
        <w:t xml:space="preserve">　</w:t>
      </w:r>
    </w:p>
    <w:p w14:paraId="360548A1" w14:textId="77777777" w:rsidR="006A03D4" w:rsidRPr="00FD1EC9" w:rsidRDefault="00FC3869">
      <w:pPr>
        <w:rPr>
          <w:rFonts w:ascii="ＭＳ ゴシック" w:eastAsia="ＭＳ ゴシック" w:hAnsi="ＭＳ ゴシック"/>
          <w:sz w:val="24"/>
        </w:rPr>
      </w:pPr>
      <w:r w:rsidRPr="00FD1EC9">
        <w:rPr>
          <w:rFonts w:ascii="ＭＳ ゴシック" w:eastAsia="ＭＳ ゴシック" w:hAnsi="ＭＳ ゴシック" w:hint="eastAsia"/>
          <w:sz w:val="24"/>
        </w:rPr>
        <w:t>【</w:t>
      </w:r>
      <w:r w:rsidR="006A03D4" w:rsidRPr="00FD1EC9">
        <w:rPr>
          <w:rFonts w:ascii="ＭＳ ゴシック" w:eastAsia="ＭＳ ゴシック" w:hAnsi="ＭＳ ゴシック" w:hint="eastAsia"/>
          <w:sz w:val="24"/>
        </w:rPr>
        <w:t>備</w:t>
      </w:r>
      <w:r w:rsidRPr="00FD1EC9">
        <w:rPr>
          <w:rFonts w:ascii="ＭＳ ゴシック" w:eastAsia="ＭＳ ゴシック" w:hAnsi="ＭＳ ゴシック" w:hint="eastAsia"/>
          <w:sz w:val="24"/>
        </w:rPr>
        <w:t xml:space="preserve">　</w:t>
      </w:r>
      <w:r w:rsidR="006A03D4" w:rsidRPr="00FD1EC9">
        <w:rPr>
          <w:rFonts w:ascii="ＭＳ ゴシック" w:eastAsia="ＭＳ ゴシック" w:hAnsi="ＭＳ ゴシック" w:hint="eastAsia"/>
          <w:sz w:val="24"/>
        </w:rPr>
        <w:t>考</w:t>
      </w:r>
      <w:r w:rsidRPr="00FD1EC9">
        <w:rPr>
          <w:rFonts w:ascii="ＭＳ ゴシック" w:eastAsia="ＭＳ ゴシック" w:hAnsi="ＭＳ ゴシック" w:hint="eastAsia"/>
          <w:sz w:val="24"/>
        </w:rPr>
        <w:t>】</w:t>
      </w:r>
    </w:p>
    <w:p w14:paraId="03C02A93" w14:textId="77777777" w:rsidR="00833EC2" w:rsidRPr="0042665D" w:rsidRDefault="00833EC2" w:rsidP="00FC3869">
      <w:pPr>
        <w:ind w:left="250" w:hangingChars="100" w:hanging="250"/>
        <w:rPr>
          <w:rFonts w:ascii="ＭＳ 明朝" w:hAnsi="ＭＳ 明朝"/>
          <w:sz w:val="24"/>
        </w:rPr>
      </w:pPr>
      <w:r w:rsidRPr="0042665D">
        <w:rPr>
          <w:rFonts w:ascii="ＭＳ 明朝" w:hAnsi="ＭＳ 明朝" w:hint="eastAsia"/>
          <w:sz w:val="24"/>
        </w:rPr>
        <w:t>１</w:t>
      </w:r>
      <w:r w:rsidR="00F55AC0" w:rsidRPr="0042665D">
        <w:rPr>
          <w:rFonts w:ascii="ＭＳ 明朝" w:hAnsi="ＭＳ 明朝" w:hint="eastAsia"/>
          <w:sz w:val="24"/>
        </w:rPr>
        <w:t xml:space="preserve">　</w:t>
      </w:r>
      <w:r w:rsidR="006A03D4" w:rsidRPr="0042665D">
        <w:rPr>
          <w:rFonts w:ascii="ＭＳ 明朝" w:hAnsi="ＭＳ 明朝" w:hint="eastAsia"/>
          <w:sz w:val="24"/>
        </w:rPr>
        <w:t>他の法令等により樹木植栽が制限されるものは</w:t>
      </w:r>
      <w:r w:rsidRPr="0042665D">
        <w:rPr>
          <w:rFonts w:ascii="ＭＳ 明朝" w:hAnsi="ＭＳ 明朝" w:hint="eastAsia"/>
          <w:sz w:val="24"/>
        </w:rPr>
        <w:t>，</w:t>
      </w:r>
      <w:r w:rsidR="006A03D4" w:rsidRPr="0042665D">
        <w:rPr>
          <w:rFonts w:ascii="ＭＳ 明朝" w:hAnsi="ＭＳ 明朝" w:hint="eastAsia"/>
          <w:sz w:val="24"/>
        </w:rPr>
        <w:t>別途協議と</w:t>
      </w:r>
      <w:r w:rsidR="006012B5">
        <w:rPr>
          <w:rFonts w:ascii="ＭＳ 明朝" w:hAnsi="ＭＳ 明朝" w:hint="eastAsia"/>
          <w:sz w:val="24"/>
        </w:rPr>
        <w:t>します</w:t>
      </w:r>
      <w:r w:rsidR="006A03D4" w:rsidRPr="0042665D">
        <w:rPr>
          <w:rFonts w:ascii="ＭＳ 明朝" w:hAnsi="ＭＳ 明朝" w:hint="eastAsia"/>
          <w:sz w:val="24"/>
        </w:rPr>
        <w:t>。</w:t>
      </w:r>
    </w:p>
    <w:p w14:paraId="7E2DF3F5" w14:textId="77777777" w:rsidR="004825C9" w:rsidRDefault="00833EC2" w:rsidP="00FC3869">
      <w:pPr>
        <w:ind w:left="250" w:hangingChars="100" w:hanging="250"/>
        <w:rPr>
          <w:rFonts w:ascii="ＭＳ 明朝" w:hAnsi="ＭＳ 明朝"/>
          <w:sz w:val="24"/>
        </w:rPr>
      </w:pPr>
      <w:r w:rsidRPr="0042665D">
        <w:rPr>
          <w:rFonts w:ascii="ＭＳ 明朝" w:hAnsi="ＭＳ 明朝" w:hint="eastAsia"/>
          <w:sz w:val="24"/>
        </w:rPr>
        <w:t>２</w:t>
      </w:r>
      <w:r w:rsidR="00F55AC0" w:rsidRPr="0042665D">
        <w:rPr>
          <w:rFonts w:ascii="ＭＳ 明朝" w:hAnsi="ＭＳ 明朝" w:hint="eastAsia"/>
          <w:sz w:val="24"/>
        </w:rPr>
        <w:t xml:space="preserve">　</w:t>
      </w:r>
      <w:r w:rsidRPr="0042665D">
        <w:rPr>
          <w:rFonts w:ascii="ＭＳ 明朝" w:hAnsi="ＭＳ 明朝" w:hint="eastAsia"/>
          <w:sz w:val="24"/>
        </w:rPr>
        <w:t>地区計画により緑化に関する基準等を定めている地区は，当該地区計画に定めるものを優先</w:t>
      </w:r>
      <w:r w:rsidR="006012B5">
        <w:rPr>
          <w:rFonts w:ascii="ＭＳ 明朝" w:hAnsi="ＭＳ 明朝" w:hint="eastAsia"/>
          <w:sz w:val="24"/>
        </w:rPr>
        <w:t>します</w:t>
      </w:r>
      <w:r w:rsidRPr="0042665D">
        <w:rPr>
          <w:rFonts w:ascii="ＭＳ 明朝" w:hAnsi="ＭＳ 明朝" w:hint="eastAsia"/>
          <w:sz w:val="24"/>
        </w:rPr>
        <w:t>。</w:t>
      </w:r>
    </w:p>
    <w:p w14:paraId="29C5FD9F" w14:textId="6CDC50E2" w:rsidR="00F74330" w:rsidRDefault="00F74330">
      <w:pPr>
        <w:widowControl/>
        <w:jc w:val="left"/>
        <w:rPr>
          <w:rFonts w:ascii="ＭＳ 明朝" w:hAnsi="ＭＳ 明朝"/>
          <w:sz w:val="24"/>
        </w:rPr>
      </w:pPr>
    </w:p>
    <w:p w14:paraId="5B17EE74" w14:textId="4023B7D3" w:rsidR="00FD7181" w:rsidRDefault="00FD7181">
      <w:pPr>
        <w:widowControl/>
        <w:jc w:val="left"/>
        <w:rPr>
          <w:rFonts w:ascii="ＭＳ 明朝" w:hAnsi="ＭＳ 明朝"/>
          <w:sz w:val="24"/>
        </w:rPr>
      </w:pPr>
    </w:p>
    <w:p w14:paraId="354FF1C5" w14:textId="56FADD6B" w:rsidR="00FD7181" w:rsidRDefault="00FD7181">
      <w:pPr>
        <w:widowControl/>
        <w:jc w:val="left"/>
        <w:rPr>
          <w:rFonts w:ascii="ＭＳ 明朝" w:hAnsi="ＭＳ 明朝"/>
          <w:sz w:val="24"/>
        </w:rPr>
      </w:pPr>
    </w:p>
    <w:p w14:paraId="710D3D51" w14:textId="23F63866" w:rsidR="00FD7181" w:rsidRDefault="00FD7181">
      <w:pPr>
        <w:widowControl/>
        <w:jc w:val="left"/>
        <w:rPr>
          <w:rFonts w:ascii="ＭＳ 明朝" w:hAnsi="ＭＳ 明朝"/>
          <w:sz w:val="24"/>
        </w:rPr>
      </w:pPr>
    </w:p>
    <w:p w14:paraId="1E5755E4" w14:textId="1786CFCA" w:rsidR="00FD7181" w:rsidRPr="003076F4" w:rsidRDefault="00FD7181">
      <w:pPr>
        <w:widowControl/>
        <w:jc w:val="left"/>
        <w:rPr>
          <w:rFonts w:ascii="ＭＳ 明朝" w:hAnsi="ＭＳ 明朝"/>
          <w:sz w:val="24"/>
        </w:rPr>
      </w:pPr>
    </w:p>
    <w:p w14:paraId="2B9F8BBD" w14:textId="77777777" w:rsidR="00CE04ED" w:rsidRDefault="00CE04ED">
      <w:pPr>
        <w:widowControl/>
        <w:jc w:val="left"/>
        <w:rPr>
          <w:rFonts w:ascii="ＭＳ 明朝" w:hAnsi="ＭＳ 明朝"/>
          <w:sz w:val="24"/>
        </w:rPr>
      </w:pPr>
      <w:r>
        <w:rPr>
          <w:rFonts w:ascii="ＭＳ 明朝" w:hAnsi="ＭＳ 明朝" w:hint="eastAsia"/>
          <w:sz w:val="24"/>
        </w:rPr>
        <w:lastRenderedPageBreak/>
        <w:t>【工場等緑化協定について】</w:t>
      </w:r>
    </w:p>
    <w:p w14:paraId="22C0965F" w14:textId="77777777" w:rsidR="00DE12A2" w:rsidRDefault="00DE12A2" w:rsidP="00DE12A2">
      <w:pPr>
        <w:widowControl/>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36D2E70D" wp14:editId="53F6A009">
                <wp:simplePos x="0" y="0"/>
                <wp:positionH relativeFrom="column">
                  <wp:posOffset>672465</wp:posOffset>
                </wp:positionH>
                <wp:positionV relativeFrom="paragraph">
                  <wp:posOffset>217805</wp:posOffset>
                </wp:positionV>
                <wp:extent cx="4029075" cy="590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0290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53F7C" w14:textId="11737F0B" w:rsidR="009D2E30" w:rsidRDefault="009D2E30" w:rsidP="009D2E30">
                            <w:pPr>
                              <w:widowControl/>
                              <w:jc w:val="left"/>
                              <w:rPr>
                                <w:rFonts w:ascii="ＭＳ 明朝" w:hAnsi="ＭＳ 明朝"/>
                                <w:sz w:val="24"/>
                              </w:rPr>
                            </w:pPr>
                            <w:r>
                              <w:rPr>
                                <w:rFonts w:ascii="ＭＳ 明朝" w:hAnsi="ＭＳ 明朝" w:hint="eastAsia"/>
                                <w:sz w:val="24"/>
                              </w:rPr>
                              <w:t xml:space="preserve">助成金額　　限度額　</w:t>
                            </w:r>
                            <w:r w:rsidR="00FD7181">
                              <w:rPr>
                                <w:rFonts w:ascii="ＭＳ 明朝" w:hAnsi="ＭＳ 明朝" w:hint="eastAsia"/>
                                <w:sz w:val="24"/>
                              </w:rPr>
                              <w:t>100,000</w:t>
                            </w:r>
                            <w:r>
                              <w:rPr>
                                <w:rFonts w:ascii="ＭＳ 明朝" w:hAnsi="ＭＳ 明朝" w:hint="eastAsia"/>
                                <w:sz w:val="24"/>
                              </w:rPr>
                              <w:t>円</w:t>
                            </w:r>
                          </w:p>
                          <w:p w14:paraId="44B15BC7" w14:textId="341E8EB4" w:rsidR="009D2E30" w:rsidRDefault="00FD7181" w:rsidP="009D2E30">
                            <w:pPr>
                              <w:widowControl/>
                              <w:jc w:val="left"/>
                              <w:rPr>
                                <w:rFonts w:ascii="ＭＳ 明朝" w:hAnsi="ＭＳ 明朝"/>
                                <w:sz w:val="24"/>
                              </w:rPr>
                            </w:pPr>
                            <w:r>
                              <w:rPr>
                                <w:rFonts w:ascii="ＭＳ 明朝" w:hAnsi="ＭＳ 明朝" w:hint="eastAsia"/>
                                <w:sz w:val="24"/>
                              </w:rPr>
                              <w:t>対象経費　　緑化を図るための工事費の1／2</w:t>
                            </w:r>
                            <w:r w:rsidR="009D2E30">
                              <w:rPr>
                                <w:rFonts w:ascii="ＭＳ 明朝" w:hAnsi="ＭＳ 明朝" w:hint="eastAsia"/>
                                <w:sz w:val="24"/>
                              </w:rPr>
                              <w:t>以内</w:t>
                            </w:r>
                          </w:p>
                          <w:p w14:paraId="631AB210" w14:textId="77777777" w:rsidR="009D2E30" w:rsidRPr="009D2E30" w:rsidRDefault="009D2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2E70D" id="_x0000_t202" coordsize="21600,21600" o:spt="202" path="m,l,21600r21600,l21600,xe">
                <v:stroke joinstyle="miter"/>
                <v:path gradientshapeok="t" o:connecttype="rect"/>
              </v:shapetype>
              <v:shape id="テキスト ボックス 2" o:spid="_x0000_s1026" type="#_x0000_t202" style="position:absolute;margin-left:52.95pt;margin-top:17.15pt;width:317.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" fillcolor="white [3201]" strokeweight=".5pt">
                <v:textbox>
                  <w:txbxContent>
                    <w:p w14:paraId="3C953F7C" w14:textId="11737F0B" w:rsidR="009D2E30" w:rsidRDefault="009D2E30" w:rsidP="009D2E30">
                      <w:pPr>
                        <w:widowControl/>
                        <w:jc w:val="left"/>
                        <w:rPr>
                          <w:rFonts w:ascii="ＭＳ 明朝" w:hAnsi="ＭＳ 明朝"/>
                          <w:sz w:val="24"/>
                        </w:rPr>
                      </w:pPr>
                      <w:r>
                        <w:rPr>
                          <w:rFonts w:ascii="ＭＳ 明朝" w:hAnsi="ＭＳ 明朝" w:hint="eastAsia"/>
                          <w:sz w:val="24"/>
                        </w:rPr>
                        <w:t xml:space="preserve">助成金額　　限度額　</w:t>
                      </w:r>
                      <w:r w:rsidR="00FD7181">
                        <w:rPr>
                          <w:rFonts w:ascii="ＭＳ 明朝" w:hAnsi="ＭＳ 明朝" w:hint="eastAsia"/>
                          <w:sz w:val="24"/>
                        </w:rPr>
                        <w:t>100,000</w:t>
                      </w:r>
                      <w:r>
                        <w:rPr>
                          <w:rFonts w:ascii="ＭＳ 明朝" w:hAnsi="ＭＳ 明朝" w:hint="eastAsia"/>
                          <w:sz w:val="24"/>
                        </w:rPr>
                        <w:t>円</w:t>
                      </w:r>
                    </w:p>
                    <w:p w14:paraId="44B15BC7" w14:textId="341E8EB4" w:rsidR="009D2E30" w:rsidRDefault="00FD7181" w:rsidP="009D2E30">
                      <w:pPr>
                        <w:widowControl/>
                        <w:jc w:val="left"/>
                        <w:rPr>
                          <w:rFonts w:ascii="ＭＳ 明朝" w:hAnsi="ＭＳ 明朝"/>
                          <w:sz w:val="24"/>
                        </w:rPr>
                      </w:pPr>
                      <w:r>
                        <w:rPr>
                          <w:rFonts w:ascii="ＭＳ 明朝" w:hAnsi="ＭＳ 明朝" w:hint="eastAsia"/>
                          <w:sz w:val="24"/>
                        </w:rPr>
                        <w:t>対象経費　　緑化を図るための工事費の1／2</w:t>
                      </w:r>
                      <w:r w:rsidR="009D2E30">
                        <w:rPr>
                          <w:rFonts w:ascii="ＭＳ 明朝" w:hAnsi="ＭＳ 明朝" w:hint="eastAsia"/>
                          <w:sz w:val="24"/>
                        </w:rPr>
                        <w:t>以内</w:t>
                      </w:r>
                    </w:p>
                    <w:p w14:paraId="631AB210" w14:textId="77777777" w:rsidR="009D2E30" w:rsidRPr="009D2E30" w:rsidRDefault="009D2E30"/>
                  </w:txbxContent>
                </v:textbox>
              </v:shape>
            </w:pict>
          </mc:Fallback>
        </mc:AlternateContent>
      </w:r>
      <w:r w:rsidR="009D2E30">
        <w:rPr>
          <w:rFonts w:ascii="ＭＳ 明朝" w:hAnsi="ＭＳ 明朝" w:hint="eastAsia"/>
          <w:sz w:val="24"/>
        </w:rPr>
        <w:t xml:space="preserve">　</w:t>
      </w:r>
    </w:p>
    <w:p w14:paraId="515583A4" w14:textId="77777777" w:rsidR="00DE12A2" w:rsidRDefault="00DE12A2" w:rsidP="00CE04ED">
      <w:pPr>
        <w:widowControl/>
        <w:ind w:firstLineChars="100" w:firstLine="250"/>
        <w:jc w:val="left"/>
        <w:rPr>
          <w:rFonts w:ascii="ＭＳ 明朝" w:hAnsi="ＭＳ 明朝"/>
          <w:sz w:val="24"/>
        </w:rPr>
      </w:pPr>
    </w:p>
    <w:p w14:paraId="58A80F35" w14:textId="77777777" w:rsidR="00DE12A2" w:rsidRDefault="00DE12A2" w:rsidP="00CE04ED">
      <w:pPr>
        <w:widowControl/>
        <w:ind w:firstLineChars="100" w:firstLine="250"/>
        <w:jc w:val="left"/>
        <w:rPr>
          <w:rFonts w:ascii="ＭＳ 明朝" w:hAnsi="ＭＳ 明朝"/>
          <w:sz w:val="24"/>
        </w:rPr>
      </w:pPr>
    </w:p>
    <w:p w14:paraId="425C3BEC" w14:textId="77777777" w:rsidR="00DE12A2" w:rsidRDefault="00DE12A2" w:rsidP="00CE04ED">
      <w:pPr>
        <w:widowControl/>
        <w:ind w:firstLineChars="100" w:firstLine="250"/>
        <w:jc w:val="left"/>
        <w:rPr>
          <w:rFonts w:ascii="ＭＳ 明朝" w:hAnsi="ＭＳ 明朝"/>
          <w:sz w:val="24"/>
        </w:rPr>
      </w:pPr>
    </w:p>
    <w:p w14:paraId="67739424" w14:textId="77777777" w:rsidR="009D2E30" w:rsidRDefault="009D2E30" w:rsidP="00CE04ED">
      <w:pPr>
        <w:widowControl/>
        <w:ind w:firstLineChars="100" w:firstLine="250"/>
        <w:jc w:val="left"/>
        <w:rPr>
          <w:rFonts w:ascii="ＭＳ 明朝" w:hAnsi="ＭＳ 明朝"/>
          <w:sz w:val="24"/>
        </w:rPr>
      </w:pPr>
      <w:r>
        <w:rPr>
          <w:rFonts w:ascii="ＭＳ 明朝" w:hAnsi="ＭＳ 明朝" w:hint="eastAsia"/>
          <w:sz w:val="24"/>
        </w:rPr>
        <w:t>ひたちなか市では，工場等の緑化に関する協定（以下，緑化協定という。）を締結した事業者に対して，緑化を図るための事業費の一部について，助成金を交付しています。</w:t>
      </w:r>
    </w:p>
    <w:p w14:paraId="580706E3" w14:textId="77777777" w:rsidR="009D2E30" w:rsidRDefault="009D2E30">
      <w:pPr>
        <w:widowControl/>
        <w:jc w:val="left"/>
        <w:rPr>
          <w:rFonts w:ascii="ＭＳ 明朝" w:hAnsi="ＭＳ 明朝"/>
          <w:sz w:val="24"/>
        </w:rPr>
      </w:pPr>
      <w:r>
        <w:rPr>
          <w:rFonts w:ascii="ＭＳ 明朝" w:hAnsi="ＭＳ 明朝" w:hint="eastAsia"/>
          <w:sz w:val="24"/>
        </w:rPr>
        <w:t xml:space="preserve">　協定の締結を行うには，事前に緑化計画について審査や現地調査を行いますので，希望される事業者の方は公園緑地課まで事前にご連絡ください。</w:t>
      </w:r>
    </w:p>
    <w:p w14:paraId="20A01C31" w14:textId="655DD8D3" w:rsidR="009D2E30" w:rsidRDefault="00B141FC">
      <w:pPr>
        <w:widowControl/>
        <w:jc w:val="left"/>
        <w:rPr>
          <w:rFonts w:ascii="ＭＳ 明朝" w:hAnsi="ＭＳ 明朝"/>
          <w:sz w:val="24"/>
        </w:rPr>
      </w:pPr>
      <w:r w:rsidRPr="00EE490E">
        <w:rPr>
          <w:rFonts w:ascii="ＭＳ 明朝" w:hAnsi="ＭＳ 明朝"/>
          <w:noProof/>
          <w:sz w:val="24"/>
        </w:rPr>
        <mc:AlternateContent>
          <mc:Choice Requires="wps">
            <w:drawing>
              <wp:anchor distT="0" distB="0" distL="114300" distR="114300" simplePos="0" relativeHeight="251661312" behindDoc="0" locked="0" layoutInCell="1" allowOverlap="1" wp14:anchorId="37664998" wp14:editId="15268393">
                <wp:simplePos x="0" y="0"/>
                <wp:positionH relativeFrom="column">
                  <wp:posOffset>1548764</wp:posOffset>
                </wp:positionH>
                <wp:positionV relativeFrom="paragraph">
                  <wp:posOffset>5491480</wp:posOffset>
                </wp:positionV>
                <wp:extent cx="4093845" cy="781050"/>
                <wp:effectExtent l="0" t="0" r="2095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781050"/>
                        </a:xfrm>
                        <a:prstGeom prst="rect">
                          <a:avLst/>
                        </a:prstGeom>
                        <a:solidFill>
                          <a:srgbClr val="FFFFFF"/>
                        </a:solidFill>
                        <a:ln w="9525">
                          <a:solidFill>
                            <a:srgbClr val="000000"/>
                          </a:solidFill>
                          <a:miter lim="800000"/>
                          <a:headEnd/>
                          <a:tailEnd/>
                        </a:ln>
                      </wps:spPr>
                      <wps:txbx>
                        <w:txbxContent>
                          <w:p w14:paraId="0B0F87CD" w14:textId="77777777" w:rsidR="00B141FC" w:rsidRPr="00FD1EC9" w:rsidRDefault="00B141FC" w:rsidP="00B141FC">
                            <w:pPr>
                              <w:rPr>
                                <w:rFonts w:ascii="ＭＳ ゴシック" w:eastAsia="ＭＳ ゴシック" w:hAnsi="ＭＳ ゴシック"/>
                                <w:sz w:val="24"/>
                              </w:rPr>
                            </w:pPr>
                            <w:r w:rsidRPr="00FD1EC9">
                              <w:rPr>
                                <w:rFonts w:ascii="ＭＳ ゴシック" w:eastAsia="ＭＳ ゴシック" w:hAnsi="ＭＳ ゴシック" w:hint="eastAsia"/>
                                <w:sz w:val="24"/>
                              </w:rPr>
                              <w:t>【問合わせ先】</w:t>
                            </w:r>
                          </w:p>
                          <w:p w14:paraId="6DD98ABA" w14:textId="77777777" w:rsidR="00B141FC" w:rsidRPr="009836D2" w:rsidRDefault="00B141FC" w:rsidP="00B141FC">
                            <w:pPr>
                              <w:ind w:firstLineChars="50" w:firstLine="125"/>
                              <w:rPr>
                                <w:rFonts w:ascii="ＭＳ 明朝" w:hAnsi="ＭＳ 明朝"/>
                                <w:sz w:val="24"/>
                              </w:rPr>
                            </w:pPr>
                            <w:r w:rsidRPr="009836D2">
                              <w:rPr>
                                <w:rFonts w:ascii="ＭＳ 明朝" w:hAnsi="ＭＳ 明朝" w:hint="eastAsia"/>
                                <w:sz w:val="24"/>
                              </w:rPr>
                              <w:t>ひたちなか市</w:t>
                            </w:r>
                            <w:r>
                              <w:rPr>
                                <w:rFonts w:ascii="ＭＳ 明朝" w:hAnsi="ＭＳ 明朝" w:hint="eastAsia"/>
                                <w:sz w:val="24"/>
                              </w:rPr>
                              <w:t xml:space="preserve"> </w:t>
                            </w:r>
                            <w:r w:rsidRPr="009836D2">
                              <w:rPr>
                                <w:rFonts w:ascii="ＭＳ 明朝" w:hAnsi="ＭＳ 明朝" w:hint="eastAsia"/>
                                <w:sz w:val="24"/>
                              </w:rPr>
                              <w:t>都市整備部</w:t>
                            </w:r>
                            <w:r>
                              <w:rPr>
                                <w:rFonts w:ascii="ＭＳ 明朝" w:hAnsi="ＭＳ 明朝" w:hint="eastAsia"/>
                                <w:sz w:val="24"/>
                              </w:rPr>
                              <w:t xml:space="preserve"> </w:t>
                            </w:r>
                            <w:r w:rsidRPr="009836D2">
                              <w:rPr>
                                <w:rFonts w:ascii="ＭＳ 明朝" w:hAnsi="ＭＳ 明朝" w:hint="eastAsia"/>
                                <w:sz w:val="24"/>
                              </w:rPr>
                              <w:t>公園緑地課</w:t>
                            </w:r>
                            <w:r>
                              <w:rPr>
                                <w:rFonts w:ascii="ＭＳ 明朝" w:hAnsi="ＭＳ 明朝" w:hint="eastAsia"/>
                                <w:sz w:val="24"/>
                              </w:rPr>
                              <w:t xml:space="preserve"> 緑化</w:t>
                            </w:r>
                            <w:r>
                              <w:rPr>
                                <w:rFonts w:ascii="ＭＳ 明朝" w:hAnsi="ＭＳ 明朝"/>
                                <w:sz w:val="24"/>
                              </w:rPr>
                              <w:t>推進係</w:t>
                            </w:r>
                          </w:p>
                          <w:p w14:paraId="4DABF7CF" w14:textId="05819A8B" w:rsidR="00B141FC" w:rsidRDefault="00B141FC" w:rsidP="00B141FC">
                            <w:pPr>
                              <w:ind w:firstLineChars="50" w:firstLine="125"/>
                            </w:pPr>
                            <w:r>
                              <w:rPr>
                                <w:rFonts w:ascii="ＭＳ 明朝" w:hAnsi="ＭＳ 明朝" w:hint="eastAsia"/>
                                <w:sz w:val="24"/>
                              </w:rPr>
                              <w:t xml:space="preserve">ＴＥＬ　</w:t>
                            </w:r>
                            <w:r w:rsidR="00FD7181">
                              <w:rPr>
                                <w:rFonts w:ascii="ＭＳ 明朝" w:hAnsi="ＭＳ 明朝" w:hint="eastAsia"/>
                                <w:sz w:val="24"/>
                              </w:rPr>
                              <w:t>029</w:t>
                            </w:r>
                            <w:r w:rsidRPr="009836D2">
                              <w:rPr>
                                <w:rFonts w:ascii="ＭＳ 明朝" w:hAnsi="ＭＳ 明朝" w:hint="eastAsia"/>
                                <w:sz w:val="24"/>
                              </w:rPr>
                              <w:t>－</w:t>
                            </w:r>
                            <w:r w:rsidR="00FD7181">
                              <w:rPr>
                                <w:rFonts w:ascii="ＭＳ 明朝" w:hAnsi="ＭＳ 明朝" w:hint="eastAsia"/>
                                <w:sz w:val="24"/>
                              </w:rPr>
                              <w:t>273</w:t>
                            </w:r>
                            <w:r w:rsidRPr="009836D2">
                              <w:rPr>
                                <w:rFonts w:ascii="ＭＳ 明朝" w:hAnsi="ＭＳ 明朝" w:hint="eastAsia"/>
                                <w:sz w:val="24"/>
                              </w:rPr>
                              <w:t>－</w:t>
                            </w:r>
                            <w:r w:rsidR="00FD7181">
                              <w:rPr>
                                <w:rFonts w:ascii="ＭＳ 明朝" w:hAnsi="ＭＳ 明朝" w:hint="eastAsia"/>
                                <w:sz w:val="24"/>
                              </w:rPr>
                              <w:t>0111</w:t>
                            </w:r>
                            <w:r>
                              <w:rPr>
                                <w:rFonts w:ascii="ＭＳ 明朝" w:hAnsi="ＭＳ 明朝" w:hint="eastAsia"/>
                                <w:sz w:val="24"/>
                              </w:rPr>
                              <w:t>（</w:t>
                            </w:r>
                            <w:r w:rsidRPr="009836D2">
                              <w:rPr>
                                <w:rFonts w:ascii="ＭＳ 明朝" w:hAnsi="ＭＳ 明朝" w:hint="eastAsia"/>
                                <w:sz w:val="24"/>
                              </w:rPr>
                              <w:t>内線</w:t>
                            </w:r>
                            <w:r w:rsidR="00FD7181">
                              <w:rPr>
                                <w:rFonts w:ascii="ＭＳ 明朝" w:hAnsi="ＭＳ 明朝" w:hint="eastAsia"/>
                                <w:sz w:val="24"/>
                              </w:rPr>
                              <w:t>1383</w:t>
                            </w:r>
                            <w:r w:rsidR="00085D11">
                              <w:rPr>
                                <w:rFonts w:ascii="ＭＳ 明朝" w:hAnsi="ＭＳ 明朝" w:hint="eastAsia"/>
                                <w:sz w:val="24"/>
                              </w:rPr>
                              <w:t>，</w:t>
                            </w:r>
                            <w:r w:rsidR="00FD7181">
                              <w:rPr>
                                <w:rFonts w:ascii="ＭＳ 明朝" w:hAnsi="ＭＳ 明朝" w:hint="eastAsia"/>
                                <w:sz w:val="24"/>
                              </w:rPr>
                              <w:t>1384</w:t>
                            </w:r>
                            <w:r>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4998" id="Text Box 2" o:spid="_x0000_s1027" type="#_x0000_t202" style="position:absolute;margin-left:121.95pt;margin-top:432.4pt;width:322.3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">
                <v:textbox inset="5.85pt,.7pt,5.85pt,.7pt">
                  <w:txbxContent>
                    <w:p w14:paraId="0B0F87CD" w14:textId="77777777" w:rsidR="00B141FC" w:rsidRPr="00FD1EC9" w:rsidRDefault="00B141FC" w:rsidP="00B141FC">
                      <w:pPr>
                        <w:rPr>
                          <w:rFonts w:ascii="ＭＳ ゴシック" w:eastAsia="ＭＳ ゴシック" w:hAnsi="ＭＳ ゴシック"/>
                          <w:sz w:val="24"/>
                        </w:rPr>
                      </w:pPr>
                      <w:r w:rsidRPr="00FD1EC9">
                        <w:rPr>
                          <w:rFonts w:ascii="ＭＳ ゴシック" w:eastAsia="ＭＳ ゴシック" w:hAnsi="ＭＳ ゴシック" w:hint="eastAsia"/>
                          <w:sz w:val="24"/>
                        </w:rPr>
                        <w:t>【問合わせ先】</w:t>
                      </w:r>
                    </w:p>
                    <w:p w14:paraId="6DD98ABA" w14:textId="77777777" w:rsidR="00B141FC" w:rsidRPr="009836D2" w:rsidRDefault="00B141FC" w:rsidP="00B141FC">
                      <w:pPr>
                        <w:ind w:firstLineChars="50" w:firstLine="125"/>
                        <w:rPr>
                          <w:rFonts w:ascii="ＭＳ 明朝" w:hAnsi="ＭＳ 明朝"/>
                          <w:sz w:val="24"/>
                        </w:rPr>
                      </w:pPr>
                      <w:r w:rsidRPr="009836D2">
                        <w:rPr>
                          <w:rFonts w:ascii="ＭＳ 明朝" w:hAnsi="ＭＳ 明朝" w:hint="eastAsia"/>
                          <w:sz w:val="24"/>
                        </w:rPr>
                        <w:t>ひたちなか市</w:t>
                      </w:r>
                      <w:r>
                        <w:rPr>
                          <w:rFonts w:ascii="ＭＳ 明朝" w:hAnsi="ＭＳ 明朝" w:hint="eastAsia"/>
                          <w:sz w:val="24"/>
                        </w:rPr>
                        <w:t xml:space="preserve"> </w:t>
                      </w:r>
                      <w:r w:rsidRPr="009836D2">
                        <w:rPr>
                          <w:rFonts w:ascii="ＭＳ 明朝" w:hAnsi="ＭＳ 明朝" w:hint="eastAsia"/>
                          <w:sz w:val="24"/>
                        </w:rPr>
                        <w:t>都市整備部</w:t>
                      </w:r>
                      <w:r>
                        <w:rPr>
                          <w:rFonts w:ascii="ＭＳ 明朝" w:hAnsi="ＭＳ 明朝" w:hint="eastAsia"/>
                          <w:sz w:val="24"/>
                        </w:rPr>
                        <w:t xml:space="preserve"> </w:t>
                      </w:r>
                      <w:r w:rsidRPr="009836D2">
                        <w:rPr>
                          <w:rFonts w:ascii="ＭＳ 明朝" w:hAnsi="ＭＳ 明朝" w:hint="eastAsia"/>
                          <w:sz w:val="24"/>
                        </w:rPr>
                        <w:t>公園緑地課</w:t>
                      </w:r>
                      <w:r>
                        <w:rPr>
                          <w:rFonts w:ascii="ＭＳ 明朝" w:hAnsi="ＭＳ 明朝" w:hint="eastAsia"/>
                          <w:sz w:val="24"/>
                        </w:rPr>
                        <w:t xml:space="preserve"> 緑化</w:t>
                      </w:r>
                      <w:r>
                        <w:rPr>
                          <w:rFonts w:ascii="ＭＳ 明朝" w:hAnsi="ＭＳ 明朝"/>
                          <w:sz w:val="24"/>
                        </w:rPr>
                        <w:t>推進係</w:t>
                      </w:r>
                    </w:p>
                    <w:p w14:paraId="4DABF7CF" w14:textId="05819A8B" w:rsidR="00B141FC" w:rsidRDefault="00B141FC" w:rsidP="00B141FC">
                      <w:pPr>
                        <w:ind w:firstLineChars="50" w:firstLine="125"/>
                      </w:pPr>
                      <w:r>
                        <w:rPr>
                          <w:rFonts w:ascii="ＭＳ 明朝" w:hAnsi="ＭＳ 明朝" w:hint="eastAsia"/>
                          <w:sz w:val="24"/>
                        </w:rPr>
                        <w:t xml:space="preserve">ＴＥＬ　</w:t>
                      </w:r>
                      <w:r w:rsidR="00FD7181">
                        <w:rPr>
                          <w:rFonts w:ascii="ＭＳ 明朝" w:hAnsi="ＭＳ 明朝" w:hint="eastAsia"/>
                          <w:sz w:val="24"/>
                        </w:rPr>
                        <w:t>029</w:t>
                      </w:r>
                      <w:r w:rsidRPr="009836D2">
                        <w:rPr>
                          <w:rFonts w:ascii="ＭＳ 明朝" w:hAnsi="ＭＳ 明朝" w:hint="eastAsia"/>
                          <w:sz w:val="24"/>
                        </w:rPr>
                        <w:t>－</w:t>
                      </w:r>
                      <w:r w:rsidR="00FD7181">
                        <w:rPr>
                          <w:rFonts w:ascii="ＭＳ 明朝" w:hAnsi="ＭＳ 明朝" w:hint="eastAsia"/>
                          <w:sz w:val="24"/>
                        </w:rPr>
                        <w:t>273</w:t>
                      </w:r>
                      <w:r w:rsidRPr="009836D2">
                        <w:rPr>
                          <w:rFonts w:ascii="ＭＳ 明朝" w:hAnsi="ＭＳ 明朝" w:hint="eastAsia"/>
                          <w:sz w:val="24"/>
                        </w:rPr>
                        <w:t>－</w:t>
                      </w:r>
                      <w:r w:rsidR="00FD7181">
                        <w:rPr>
                          <w:rFonts w:ascii="ＭＳ 明朝" w:hAnsi="ＭＳ 明朝" w:hint="eastAsia"/>
                          <w:sz w:val="24"/>
                        </w:rPr>
                        <w:t>0111</w:t>
                      </w:r>
                      <w:r>
                        <w:rPr>
                          <w:rFonts w:ascii="ＭＳ 明朝" w:hAnsi="ＭＳ 明朝" w:hint="eastAsia"/>
                          <w:sz w:val="24"/>
                        </w:rPr>
                        <w:t>（</w:t>
                      </w:r>
                      <w:r w:rsidRPr="009836D2">
                        <w:rPr>
                          <w:rFonts w:ascii="ＭＳ 明朝" w:hAnsi="ＭＳ 明朝" w:hint="eastAsia"/>
                          <w:sz w:val="24"/>
                        </w:rPr>
                        <w:t>内線</w:t>
                      </w:r>
                      <w:r w:rsidR="00FD7181">
                        <w:rPr>
                          <w:rFonts w:ascii="ＭＳ 明朝" w:hAnsi="ＭＳ 明朝" w:hint="eastAsia"/>
                          <w:sz w:val="24"/>
                        </w:rPr>
                        <w:t>1383</w:t>
                      </w:r>
                      <w:r w:rsidR="00085D11">
                        <w:rPr>
                          <w:rFonts w:ascii="ＭＳ 明朝" w:hAnsi="ＭＳ 明朝" w:hint="eastAsia"/>
                          <w:sz w:val="24"/>
                        </w:rPr>
                        <w:t>，</w:t>
                      </w:r>
                      <w:r w:rsidR="00FD7181">
                        <w:rPr>
                          <w:rFonts w:ascii="ＭＳ 明朝" w:hAnsi="ＭＳ 明朝" w:hint="eastAsia"/>
                          <w:sz w:val="24"/>
                        </w:rPr>
                        <w:t>1384</w:t>
                      </w:r>
                      <w:r>
                        <w:rPr>
                          <w:rFonts w:ascii="ＭＳ 明朝" w:hAnsi="ＭＳ 明朝" w:hint="eastAsia"/>
                          <w:sz w:val="24"/>
                        </w:rPr>
                        <w:t>）</w:t>
                      </w:r>
                    </w:p>
                  </w:txbxContent>
                </v:textbox>
              </v:shape>
            </w:pict>
          </mc:Fallback>
        </mc:AlternateContent>
      </w:r>
      <w:r w:rsidR="009D2E30">
        <w:rPr>
          <w:rFonts w:ascii="ＭＳ 明朝" w:hAnsi="ＭＳ 明朝" w:hint="eastAsia"/>
          <w:sz w:val="24"/>
        </w:rPr>
        <w:t xml:space="preserve">　なお，協定を締結し，助成金の交付を受</w:t>
      </w:r>
      <w:r w:rsidR="00FD7181">
        <w:rPr>
          <w:rFonts w:ascii="ＭＳ 明朝" w:hAnsi="ＭＳ 明朝" w:hint="eastAsia"/>
          <w:sz w:val="24"/>
        </w:rPr>
        <w:t>けた事業者については，ひたちなか市緑の保全と緑化の推進条例第16条に基づき，工事後に緑地を最低10</w:t>
      </w:r>
      <w:r w:rsidR="009D2E30">
        <w:rPr>
          <w:rFonts w:ascii="ＭＳ 明朝" w:hAnsi="ＭＳ 明朝" w:hint="eastAsia"/>
          <w:sz w:val="24"/>
        </w:rPr>
        <w:t>年間保全する義務が生じます。</w:t>
      </w:r>
      <w:r w:rsidR="009D2E30">
        <w:rPr>
          <w:rFonts w:ascii="ＭＳ 明朝" w:hAnsi="ＭＳ 明朝"/>
          <w:sz w:val="24"/>
        </w:rPr>
        <w:br w:type="page"/>
      </w:r>
    </w:p>
    <w:p w14:paraId="39664297" w14:textId="77777777" w:rsidR="00FC3869" w:rsidRPr="00EE490E" w:rsidRDefault="00FC3869" w:rsidP="00FC3869">
      <w:pPr>
        <w:ind w:left="370" w:hangingChars="100" w:hanging="370"/>
        <w:rPr>
          <w:rFonts w:ascii="ＭＳ ゴシック" w:eastAsia="ＭＳ ゴシック" w:hAnsi="ＭＳ ゴシック"/>
          <w:sz w:val="36"/>
          <w:szCs w:val="36"/>
        </w:rPr>
      </w:pPr>
      <w:r w:rsidRPr="00EE490E">
        <w:rPr>
          <w:rFonts w:ascii="ＭＳ ゴシック" w:eastAsia="ＭＳ ゴシック" w:hAnsi="ＭＳ ゴシック" w:hint="eastAsia"/>
          <w:sz w:val="36"/>
          <w:szCs w:val="36"/>
          <w:bdr w:val="single" w:sz="4" w:space="0" w:color="auto"/>
        </w:rPr>
        <w:lastRenderedPageBreak/>
        <w:t>緑化の方法</w:t>
      </w:r>
    </w:p>
    <w:p w14:paraId="23157CF0" w14:textId="77777777" w:rsidR="00FC3869" w:rsidRPr="00680F30" w:rsidRDefault="00FC3869" w:rsidP="00FC3869">
      <w:pPr>
        <w:rPr>
          <w:rFonts w:ascii="ＭＳ ゴシック" w:eastAsia="ＭＳ ゴシック" w:hAnsi="ＭＳ ゴシック"/>
          <w:sz w:val="24"/>
        </w:rPr>
      </w:pPr>
      <w:r w:rsidRPr="00680F30">
        <w:rPr>
          <w:rFonts w:ascii="ＭＳ ゴシック" w:eastAsia="ＭＳ ゴシック" w:hAnsi="ＭＳ ゴシック" w:hint="eastAsia"/>
          <w:sz w:val="24"/>
        </w:rPr>
        <w:t>【緑化の定義】</w:t>
      </w:r>
    </w:p>
    <w:p w14:paraId="0A66D41D" w14:textId="77777777" w:rsidR="00FC3869" w:rsidRPr="00680F30" w:rsidRDefault="00FC3869" w:rsidP="00FC3869">
      <w:pPr>
        <w:ind w:firstLineChars="100" w:firstLine="250"/>
        <w:rPr>
          <w:rFonts w:ascii="ＭＳ 明朝" w:hAnsi="ＭＳ 明朝"/>
          <w:sz w:val="24"/>
        </w:rPr>
      </w:pPr>
      <w:r w:rsidRPr="00680F30">
        <w:rPr>
          <w:rFonts w:ascii="ＭＳ 明朝" w:hAnsi="ＭＳ 明朝" w:hint="eastAsia"/>
          <w:sz w:val="24"/>
        </w:rPr>
        <w:t>土地に樹木等を植栽することにより，</w:t>
      </w:r>
      <w:r w:rsidR="00F74330" w:rsidRPr="00680F30">
        <w:rPr>
          <w:rFonts w:ascii="ＭＳ 明朝" w:hAnsi="ＭＳ 明朝" w:hint="eastAsia"/>
          <w:sz w:val="24"/>
        </w:rPr>
        <w:t>敷地内に緑の</w:t>
      </w:r>
      <w:r w:rsidRPr="00680F30">
        <w:rPr>
          <w:rFonts w:ascii="ＭＳ 明朝" w:hAnsi="ＭＳ 明朝" w:hint="eastAsia"/>
          <w:sz w:val="24"/>
        </w:rPr>
        <w:t>環境を創出し，</w:t>
      </w:r>
      <w:r w:rsidR="00F74330" w:rsidRPr="00680F30">
        <w:rPr>
          <w:rFonts w:ascii="ＭＳ 明朝" w:hAnsi="ＭＳ 明朝" w:hint="eastAsia"/>
          <w:sz w:val="24"/>
        </w:rPr>
        <w:t>その緑を継続的に</w:t>
      </w:r>
      <w:r w:rsidRPr="00680F30">
        <w:rPr>
          <w:rFonts w:ascii="ＭＳ 明朝" w:hAnsi="ＭＳ 明朝" w:hint="eastAsia"/>
          <w:sz w:val="24"/>
        </w:rPr>
        <w:t>保全することを言います。なお、事業計画上，従前からの自然植生部分の保全がある場合</w:t>
      </w:r>
      <w:r w:rsidR="00B805FB" w:rsidRPr="00680F30">
        <w:rPr>
          <w:rFonts w:ascii="ＭＳ 明朝" w:hAnsi="ＭＳ 明朝" w:hint="eastAsia"/>
          <w:sz w:val="24"/>
        </w:rPr>
        <w:t>も</w:t>
      </w:r>
      <w:r w:rsidRPr="00680F30">
        <w:rPr>
          <w:rFonts w:ascii="ＭＳ 明朝" w:hAnsi="ＭＳ 明朝" w:hint="eastAsia"/>
          <w:sz w:val="24"/>
        </w:rPr>
        <w:t>緑化と認定</w:t>
      </w:r>
      <w:r w:rsidR="00C97DA5" w:rsidRPr="00680F30">
        <w:rPr>
          <w:rFonts w:ascii="ＭＳ 明朝" w:hAnsi="ＭＳ 明朝" w:hint="eastAsia"/>
          <w:sz w:val="24"/>
        </w:rPr>
        <w:t>します</w:t>
      </w:r>
      <w:r w:rsidRPr="00680F30">
        <w:rPr>
          <w:rFonts w:ascii="ＭＳ 明朝" w:hAnsi="ＭＳ 明朝" w:hint="eastAsia"/>
          <w:sz w:val="24"/>
        </w:rPr>
        <w:t>。</w:t>
      </w:r>
    </w:p>
    <w:p w14:paraId="25E4169B" w14:textId="77777777" w:rsidR="00FC3869" w:rsidRPr="00680F30" w:rsidRDefault="00FC3869" w:rsidP="00FC3869">
      <w:pPr>
        <w:rPr>
          <w:rFonts w:ascii="ＭＳ 明朝" w:hAnsi="ＭＳ 明朝"/>
          <w:sz w:val="24"/>
        </w:rPr>
      </w:pPr>
    </w:p>
    <w:p w14:paraId="3A440962" w14:textId="77777777" w:rsidR="00FC3869" w:rsidRPr="00680F30" w:rsidRDefault="00FC3869" w:rsidP="00FC3869">
      <w:pPr>
        <w:rPr>
          <w:rFonts w:ascii="ＭＳ ゴシック" w:eastAsia="ＭＳ ゴシック" w:hAnsi="ＭＳ ゴシック"/>
          <w:sz w:val="24"/>
        </w:rPr>
      </w:pPr>
      <w:r w:rsidRPr="00680F30">
        <w:rPr>
          <w:rFonts w:ascii="ＭＳ ゴシック" w:eastAsia="ＭＳ ゴシック" w:hAnsi="ＭＳ ゴシック" w:hint="eastAsia"/>
          <w:sz w:val="24"/>
        </w:rPr>
        <w:t>【事前協議</w:t>
      </w:r>
      <w:r w:rsidR="00B805FB" w:rsidRPr="00680F30">
        <w:rPr>
          <w:rFonts w:ascii="ＭＳ ゴシック" w:eastAsia="ＭＳ ゴシック" w:hAnsi="ＭＳ ゴシック" w:hint="eastAsia"/>
          <w:sz w:val="24"/>
        </w:rPr>
        <w:t>等</w:t>
      </w:r>
      <w:r w:rsidRPr="00680F30">
        <w:rPr>
          <w:rFonts w:ascii="ＭＳ ゴシック" w:eastAsia="ＭＳ ゴシック" w:hAnsi="ＭＳ ゴシック" w:hint="eastAsia"/>
          <w:sz w:val="24"/>
        </w:rPr>
        <w:t>】</w:t>
      </w:r>
    </w:p>
    <w:p w14:paraId="5F28BC9B" w14:textId="16CE6472" w:rsidR="00B805FB" w:rsidRPr="00680F30" w:rsidRDefault="00004845" w:rsidP="00B805FB">
      <w:pPr>
        <w:ind w:firstLineChars="100" w:firstLine="250"/>
        <w:rPr>
          <w:rFonts w:ascii="ＭＳ 明朝" w:hAnsi="ＭＳ 明朝"/>
          <w:sz w:val="24"/>
        </w:rPr>
      </w:pPr>
      <w:r>
        <w:rPr>
          <w:rFonts w:ascii="ＭＳ 明朝" w:hAnsi="ＭＳ 明朝" w:hint="eastAsia"/>
          <w:sz w:val="24"/>
        </w:rPr>
        <w:t>工場等緑地確保計画書（様式1</w:t>
      </w:r>
      <w:r w:rsidR="00FC3869" w:rsidRPr="00680F30">
        <w:rPr>
          <w:rFonts w:ascii="ＭＳ 明朝" w:hAnsi="ＭＳ 明朝" w:hint="eastAsia"/>
          <w:sz w:val="24"/>
        </w:rPr>
        <w:t>）に図面等を添えて事前協議をお願いします。</w:t>
      </w:r>
    </w:p>
    <w:p w14:paraId="38D87581" w14:textId="77777777" w:rsidR="00FC3869" w:rsidRPr="00680F30" w:rsidRDefault="00B805FB" w:rsidP="00B805FB">
      <w:pPr>
        <w:ind w:firstLineChars="100" w:firstLine="250"/>
        <w:rPr>
          <w:rFonts w:ascii="ＭＳ 明朝" w:hAnsi="ＭＳ 明朝"/>
          <w:sz w:val="24"/>
        </w:rPr>
      </w:pPr>
      <w:r w:rsidRPr="00680F30">
        <w:rPr>
          <w:rFonts w:ascii="ＭＳ 明朝" w:hAnsi="ＭＳ 明朝" w:hint="eastAsia"/>
          <w:sz w:val="24"/>
        </w:rPr>
        <w:t>なお，</w:t>
      </w:r>
      <w:r w:rsidR="00FC3869" w:rsidRPr="00680F30">
        <w:rPr>
          <w:rFonts w:ascii="ＭＳ 明朝" w:hAnsi="ＭＳ 明朝" w:hint="eastAsia"/>
          <w:sz w:val="24"/>
        </w:rPr>
        <w:t>工事完了後は，速やかに工事完了日をお知らせください。工事完了後に完了検査を行いますので，指定日に現地立会いをお願いします。</w:t>
      </w:r>
    </w:p>
    <w:p w14:paraId="63209E9E" w14:textId="77777777" w:rsidR="00FC3869" w:rsidRPr="00680F30" w:rsidRDefault="00FC3869" w:rsidP="00FC3869">
      <w:pPr>
        <w:rPr>
          <w:rFonts w:ascii="ＭＳ 明朝" w:hAnsi="ＭＳ 明朝"/>
          <w:sz w:val="24"/>
        </w:rPr>
      </w:pPr>
    </w:p>
    <w:p w14:paraId="7571FB8C" w14:textId="77777777" w:rsidR="00FC3869" w:rsidRPr="00204E28" w:rsidRDefault="00C140E7" w:rsidP="00FC3869">
      <w:pPr>
        <w:rPr>
          <w:rFonts w:ascii="ＭＳ ゴシック" w:eastAsia="ＭＳ ゴシック" w:hAnsi="ＭＳ ゴシック"/>
          <w:sz w:val="24"/>
        </w:rPr>
      </w:pPr>
      <w:r w:rsidRPr="00204E28">
        <w:rPr>
          <w:rFonts w:ascii="ＭＳ ゴシック" w:eastAsia="ＭＳ ゴシック" w:hAnsi="ＭＳ ゴシック" w:hint="eastAsia"/>
          <w:sz w:val="24"/>
        </w:rPr>
        <w:t>【緑化</w:t>
      </w:r>
      <w:r w:rsidR="00FC3869" w:rsidRPr="00204E28">
        <w:rPr>
          <w:rFonts w:ascii="ＭＳ ゴシック" w:eastAsia="ＭＳ ゴシック" w:hAnsi="ＭＳ ゴシック" w:hint="eastAsia"/>
          <w:sz w:val="24"/>
        </w:rPr>
        <w:t>面積】</w:t>
      </w:r>
    </w:p>
    <w:p w14:paraId="30CC1622" w14:textId="77777777" w:rsidR="001D23BC" w:rsidRPr="00204E28" w:rsidRDefault="00C140E7" w:rsidP="00FC3869">
      <w:pPr>
        <w:ind w:firstLineChars="100" w:firstLine="250"/>
        <w:rPr>
          <w:rFonts w:ascii="ＭＳ 明朝" w:hAnsi="ＭＳ 明朝"/>
          <w:sz w:val="24"/>
        </w:rPr>
      </w:pPr>
      <w:r w:rsidRPr="00204E28">
        <w:rPr>
          <w:rFonts w:ascii="ＭＳ 明朝" w:hAnsi="ＭＳ 明朝" w:hint="eastAsia"/>
          <w:sz w:val="24"/>
        </w:rPr>
        <w:t>区画が明確な植栽スペースを緑化</w:t>
      </w:r>
      <w:r w:rsidR="001D23BC" w:rsidRPr="00204E28">
        <w:rPr>
          <w:rFonts w:ascii="ＭＳ 明朝" w:hAnsi="ＭＳ 明朝" w:hint="eastAsia"/>
          <w:sz w:val="24"/>
        </w:rPr>
        <w:t>面積</w:t>
      </w:r>
      <w:r w:rsidR="00353BE6" w:rsidRPr="00204E28">
        <w:rPr>
          <w:rFonts w:ascii="ＭＳ 明朝" w:hAnsi="ＭＳ 明朝" w:hint="eastAsia"/>
          <w:sz w:val="24"/>
        </w:rPr>
        <w:t>として</w:t>
      </w:r>
      <w:r w:rsidR="001D23BC" w:rsidRPr="00204E28">
        <w:rPr>
          <w:rFonts w:ascii="ＭＳ 明朝" w:hAnsi="ＭＳ 明朝" w:hint="eastAsia"/>
          <w:sz w:val="24"/>
        </w:rPr>
        <w:t>計上します。</w:t>
      </w:r>
    </w:p>
    <w:p w14:paraId="7DF83C63" w14:textId="77777777" w:rsidR="00FC3869" w:rsidRPr="00680F30" w:rsidRDefault="00FC3869" w:rsidP="00FC3869">
      <w:pPr>
        <w:rPr>
          <w:rFonts w:ascii="ＭＳ 明朝" w:hAnsi="ＭＳ 明朝"/>
          <w:sz w:val="24"/>
        </w:rPr>
      </w:pPr>
    </w:p>
    <w:p w14:paraId="3731A1DE" w14:textId="77777777" w:rsidR="00FC3869" w:rsidRPr="00680F30" w:rsidRDefault="00FC3869" w:rsidP="00FC3869">
      <w:pPr>
        <w:rPr>
          <w:rFonts w:ascii="ＭＳ ゴシック" w:eastAsia="ＭＳ ゴシック" w:hAnsi="ＭＳ ゴシック"/>
          <w:sz w:val="24"/>
        </w:rPr>
      </w:pPr>
      <w:r w:rsidRPr="00680F30">
        <w:rPr>
          <w:rFonts w:ascii="ＭＳ ゴシック" w:eastAsia="ＭＳ ゴシック" w:hAnsi="ＭＳ ゴシック" w:hint="eastAsia"/>
          <w:sz w:val="24"/>
        </w:rPr>
        <w:t>【</w:t>
      </w:r>
      <w:r w:rsidR="00F21341">
        <w:rPr>
          <w:rFonts w:ascii="ＭＳ ゴシック" w:eastAsia="ＭＳ ゴシック" w:hAnsi="ＭＳ ゴシック" w:hint="eastAsia"/>
          <w:sz w:val="24"/>
        </w:rPr>
        <w:t>植栽スペースが緑化されているとみなす</w:t>
      </w:r>
      <w:r w:rsidRPr="00680F30">
        <w:rPr>
          <w:rFonts w:ascii="ＭＳ ゴシック" w:eastAsia="ＭＳ ゴシック" w:hAnsi="ＭＳ ゴシック" w:hint="eastAsia"/>
          <w:sz w:val="24"/>
        </w:rPr>
        <w:t>植栽密度】</w:t>
      </w:r>
    </w:p>
    <w:p w14:paraId="061B9DE4" w14:textId="109AA462" w:rsidR="00FC3869" w:rsidRDefault="00FD7181" w:rsidP="00FC3869">
      <w:pPr>
        <w:ind w:firstLineChars="100" w:firstLine="250"/>
        <w:rPr>
          <w:rFonts w:ascii="ＭＳ 明朝" w:hAnsi="ＭＳ 明朝"/>
          <w:sz w:val="24"/>
        </w:rPr>
      </w:pPr>
      <w:r>
        <w:rPr>
          <w:rFonts w:ascii="ＭＳ 明朝" w:hAnsi="ＭＳ 明朝" w:hint="eastAsia"/>
          <w:sz w:val="24"/>
        </w:rPr>
        <w:t>高木で緑化する場合は10㎡につき1</w:t>
      </w:r>
      <w:r w:rsidR="0010566C" w:rsidRPr="0010566C">
        <w:rPr>
          <w:rFonts w:ascii="ＭＳ 明朝" w:hAnsi="ＭＳ 明朝" w:hint="eastAsia"/>
          <w:sz w:val="24"/>
        </w:rPr>
        <w:t>本，</w:t>
      </w:r>
      <w:r>
        <w:rPr>
          <w:rFonts w:ascii="ＭＳ 明朝" w:hAnsi="ＭＳ 明朝" w:hint="eastAsia"/>
          <w:sz w:val="24"/>
        </w:rPr>
        <w:t>中低木で緑化する場合は</w:t>
      </w:r>
      <w:r w:rsidR="00004845">
        <w:rPr>
          <w:rFonts w:ascii="ＭＳ 明朝" w:hAnsi="ＭＳ 明朝" w:hint="eastAsia"/>
          <w:sz w:val="24"/>
        </w:rPr>
        <w:t>1</w:t>
      </w:r>
      <w:r>
        <w:rPr>
          <w:rFonts w:ascii="ＭＳ 明朝" w:hAnsi="ＭＳ 明朝" w:hint="eastAsia"/>
          <w:sz w:val="24"/>
        </w:rPr>
        <w:t>㎡につき4</w:t>
      </w:r>
      <w:r w:rsidR="005A03C5" w:rsidRPr="0010566C">
        <w:rPr>
          <w:rFonts w:ascii="ＭＳ 明朝" w:hAnsi="ＭＳ 明朝" w:hint="eastAsia"/>
          <w:sz w:val="24"/>
        </w:rPr>
        <w:t>本</w:t>
      </w:r>
      <w:r w:rsidR="00A870EB" w:rsidRPr="0010566C">
        <w:rPr>
          <w:rFonts w:ascii="ＭＳ 明朝" w:hAnsi="ＭＳ 明朝" w:hint="eastAsia"/>
          <w:sz w:val="24"/>
        </w:rPr>
        <w:t>以上</w:t>
      </w:r>
      <w:r w:rsidR="005A03C5" w:rsidRPr="0010566C">
        <w:rPr>
          <w:rFonts w:ascii="ＭＳ 明朝" w:hAnsi="ＭＳ 明朝" w:hint="eastAsia"/>
          <w:sz w:val="24"/>
        </w:rPr>
        <w:t>を植栽してください。</w:t>
      </w:r>
      <w:r w:rsidR="00FC3869" w:rsidRPr="0010566C">
        <w:rPr>
          <w:rFonts w:ascii="ＭＳ 明朝" w:hAnsi="ＭＳ 明朝" w:hint="eastAsia"/>
          <w:sz w:val="24"/>
        </w:rPr>
        <w:t>この</w:t>
      </w:r>
      <w:r w:rsidR="00FC3869" w:rsidRPr="00680F30">
        <w:rPr>
          <w:rFonts w:ascii="ＭＳ 明朝" w:hAnsi="ＭＳ 明朝" w:hint="eastAsia"/>
          <w:sz w:val="24"/>
        </w:rPr>
        <w:t>場合において，樹木の区分は，</w:t>
      </w:r>
      <w:r w:rsidR="00BC2E47">
        <w:rPr>
          <w:rFonts w:ascii="ＭＳ 明朝" w:hAnsi="ＭＳ 明朝" w:hint="eastAsia"/>
          <w:sz w:val="24"/>
        </w:rPr>
        <w:t>植栽時の</w:t>
      </w:r>
      <w:r w:rsidR="00FC3869" w:rsidRPr="00680F30">
        <w:rPr>
          <w:rFonts w:ascii="ＭＳ 明朝" w:hAnsi="ＭＳ 明朝" w:hint="eastAsia"/>
          <w:sz w:val="24"/>
        </w:rPr>
        <w:t>高さが，高木は高さ</w:t>
      </w:r>
      <w:r w:rsidR="00004845">
        <w:rPr>
          <w:rFonts w:ascii="ＭＳ 明朝" w:hAnsi="ＭＳ 明朝" w:hint="eastAsia"/>
          <w:sz w:val="24"/>
        </w:rPr>
        <w:t>2.0</w:t>
      </w:r>
      <w:r w:rsidR="002D3342" w:rsidRPr="00680F30">
        <w:rPr>
          <w:rFonts w:ascii="ＭＳ 明朝" w:hAnsi="ＭＳ 明朝" w:hint="eastAsia"/>
          <w:sz w:val="24"/>
        </w:rPr>
        <w:t>ｍ</w:t>
      </w:r>
      <w:r w:rsidR="00FC3869" w:rsidRPr="00680F30">
        <w:rPr>
          <w:rFonts w:ascii="ＭＳ 明朝" w:hAnsi="ＭＳ 明朝" w:hint="eastAsia"/>
          <w:sz w:val="24"/>
        </w:rPr>
        <w:t>以上，中低木は高さ</w:t>
      </w:r>
      <w:r w:rsidR="00004845">
        <w:rPr>
          <w:rFonts w:ascii="ＭＳ 明朝" w:hAnsi="ＭＳ 明朝" w:hint="eastAsia"/>
          <w:sz w:val="24"/>
        </w:rPr>
        <w:t>2.0</w:t>
      </w:r>
      <w:r w:rsidR="002D3342" w:rsidRPr="00680F30">
        <w:rPr>
          <w:rFonts w:ascii="ＭＳ 明朝" w:hAnsi="ＭＳ 明朝" w:hint="eastAsia"/>
          <w:sz w:val="24"/>
        </w:rPr>
        <w:t>ｍ</w:t>
      </w:r>
      <w:r w:rsidR="00FC3869" w:rsidRPr="00680F30">
        <w:rPr>
          <w:rFonts w:ascii="ＭＳ 明朝" w:hAnsi="ＭＳ 明朝" w:hint="eastAsia"/>
          <w:sz w:val="24"/>
        </w:rPr>
        <w:t>未満のものになります。</w:t>
      </w:r>
    </w:p>
    <w:p w14:paraId="6C84D7F1" w14:textId="6AC48B56" w:rsidR="005A03C5" w:rsidRDefault="005A03C5" w:rsidP="005A03C5">
      <w:pPr>
        <w:rPr>
          <w:rFonts w:ascii="ＭＳ 明朝" w:hAnsi="ＭＳ 明朝"/>
          <w:sz w:val="24"/>
        </w:rPr>
      </w:pPr>
      <w:r>
        <w:rPr>
          <w:rFonts w:ascii="ＭＳ 明朝" w:hAnsi="ＭＳ 明朝" w:hint="eastAsia"/>
          <w:sz w:val="24"/>
        </w:rPr>
        <w:t xml:space="preserve">　地被植物にて植栽する場合は，原則として地表面を被覆してください。</w:t>
      </w:r>
    </w:p>
    <w:p w14:paraId="3F5D2785" w14:textId="77777777" w:rsidR="005A03C5" w:rsidRPr="005A03C5" w:rsidRDefault="005A03C5" w:rsidP="005A03C5">
      <w:pPr>
        <w:rPr>
          <w:rFonts w:ascii="ＭＳ 明朝" w:hAnsi="ＭＳ 明朝"/>
          <w:sz w:val="24"/>
        </w:rPr>
      </w:pPr>
    </w:p>
    <w:p w14:paraId="73C1F39A" w14:textId="77777777" w:rsidR="007F032F" w:rsidRPr="00680F30" w:rsidRDefault="007F032F" w:rsidP="007F032F">
      <w:pPr>
        <w:rPr>
          <w:rFonts w:ascii="ＭＳ ゴシック" w:eastAsia="ＭＳ ゴシック" w:hAnsi="ＭＳ ゴシック"/>
          <w:sz w:val="24"/>
        </w:rPr>
      </w:pPr>
      <w:r w:rsidRPr="00680F30">
        <w:rPr>
          <w:rFonts w:ascii="ＭＳ ゴシック" w:eastAsia="ＭＳ ゴシック" w:hAnsi="ＭＳ ゴシック" w:hint="eastAsia"/>
          <w:sz w:val="24"/>
        </w:rPr>
        <w:t>【緑化する場所】</w:t>
      </w:r>
    </w:p>
    <w:p w14:paraId="72AB566D" w14:textId="77777777" w:rsidR="007F032F" w:rsidRPr="00680F30" w:rsidRDefault="007F032F" w:rsidP="007F032F">
      <w:pPr>
        <w:ind w:firstLineChars="100" w:firstLine="250"/>
        <w:rPr>
          <w:rFonts w:ascii="ＭＳ 明朝" w:hAnsi="ＭＳ 明朝"/>
          <w:sz w:val="24"/>
        </w:rPr>
      </w:pPr>
      <w:r w:rsidRPr="00680F30">
        <w:rPr>
          <w:rFonts w:ascii="ＭＳ 明朝" w:hAnsi="ＭＳ 明朝" w:hint="eastAsia"/>
          <w:sz w:val="24"/>
        </w:rPr>
        <w:t>敷地の外周を優先し道路境界線に面する部分を基本として，周辺環境や景観への配慮に努めてください。</w:t>
      </w:r>
    </w:p>
    <w:p w14:paraId="321F7AA0" w14:textId="77777777" w:rsidR="00FC3869" w:rsidRPr="007F032F" w:rsidRDefault="00FC3869" w:rsidP="00FC3869">
      <w:pPr>
        <w:rPr>
          <w:rFonts w:ascii="ＭＳ 明朝" w:hAnsi="ＭＳ 明朝"/>
          <w:sz w:val="24"/>
        </w:rPr>
      </w:pPr>
    </w:p>
    <w:p w14:paraId="7CB01CAB" w14:textId="77777777" w:rsidR="00FC3869" w:rsidRPr="00680F30" w:rsidRDefault="00FC3869" w:rsidP="00FC3869">
      <w:pPr>
        <w:rPr>
          <w:rFonts w:ascii="ＭＳ ゴシック" w:eastAsia="ＭＳ ゴシック" w:hAnsi="ＭＳ ゴシック"/>
          <w:sz w:val="24"/>
        </w:rPr>
      </w:pPr>
      <w:r w:rsidRPr="00680F30">
        <w:rPr>
          <w:rFonts w:ascii="ＭＳ ゴシック" w:eastAsia="ＭＳ ゴシック" w:hAnsi="ＭＳ ゴシック" w:hint="eastAsia"/>
          <w:sz w:val="24"/>
        </w:rPr>
        <w:t>【植栽例】</w:t>
      </w:r>
    </w:p>
    <w:p w14:paraId="0B48D671" w14:textId="77777777" w:rsidR="00FC3869" w:rsidRPr="00680F30" w:rsidRDefault="00FC3869" w:rsidP="00FC3869">
      <w:pPr>
        <w:ind w:firstLineChars="100" w:firstLine="250"/>
        <w:rPr>
          <w:rFonts w:ascii="ＭＳ ゴシック" w:eastAsia="ＭＳ ゴシック" w:hAnsi="ＭＳ ゴシック"/>
          <w:sz w:val="24"/>
        </w:rPr>
      </w:pPr>
      <w:r w:rsidRPr="00680F30">
        <w:rPr>
          <w:rFonts w:ascii="ＭＳ ゴシック" w:eastAsia="ＭＳ ゴシック" w:hAnsi="ＭＳ ゴシック" w:hint="eastAsia"/>
          <w:sz w:val="24"/>
        </w:rPr>
        <w:t>＜高木類＞</w:t>
      </w:r>
    </w:p>
    <w:p w14:paraId="04576C85" w14:textId="77777777" w:rsidR="00FC3869" w:rsidRPr="00680F30" w:rsidRDefault="00FC3869" w:rsidP="00FC3869">
      <w:pPr>
        <w:ind w:leftChars="100" w:left="220"/>
        <w:rPr>
          <w:rFonts w:ascii="ＭＳ 明朝" w:hAnsi="ＭＳ 明朝"/>
          <w:sz w:val="24"/>
        </w:rPr>
      </w:pPr>
      <w:r w:rsidRPr="00680F30">
        <w:rPr>
          <w:rFonts w:ascii="ＭＳ 明朝" w:hAnsi="ＭＳ 明朝" w:hint="eastAsia"/>
          <w:sz w:val="24"/>
        </w:rPr>
        <w:t>コウヤマキ，アラカシ，ウバメガシ，カナメモチ，キンモクセイ，クスノキ，クロガネモチ，ゲッケイジュ，サザンカ，シイノキ，シラカシ，タブノキ，マサキ，マテバシイ，モチノキ，モッコク，ヤブツバキ，ヤマモモ，ウメ，エノキ，オオシマザクラ，シダレヤナギ等</w:t>
      </w:r>
    </w:p>
    <w:p w14:paraId="28EAD806" w14:textId="77777777" w:rsidR="00FC3869" w:rsidRPr="00680F30" w:rsidRDefault="00FC3869" w:rsidP="00FC3869">
      <w:pPr>
        <w:rPr>
          <w:rFonts w:ascii="ＭＳ 明朝" w:hAnsi="ＭＳ 明朝"/>
          <w:sz w:val="24"/>
        </w:rPr>
      </w:pPr>
    </w:p>
    <w:p w14:paraId="4224BA3F" w14:textId="77777777" w:rsidR="00D315B5" w:rsidRDefault="00D315B5" w:rsidP="00FC3869">
      <w:pPr>
        <w:ind w:firstLineChars="100" w:firstLine="250"/>
        <w:rPr>
          <w:rFonts w:ascii="ＭＳ ゴシック" w:eastAsia="ＭＳ ゴシック" w:hAnsi="ＭＳ ゴシック"/>
          <w:sz w:val="24"/>
        </w:rPr>
      </w:pPr>
      <w:r>
        <w:rPr>
          <w:rFonts w:ascii="ＭＳ ゴシック" w:eastAsia="ＭＳ ゴシック" w:hAnsi="ＭＳ ゴシック"/>
          <w:sz w:val="24"/>
        </w:rPr>
        <w:br w:type="page"/>
      </w:r>
    </w:p>
    <w:p w14:paraId="546E3060" w14:textId="0530F49C" w:rsidR="00FC3869" w:rsidRPr="00680F30" w:rsidRDefault="00FC3869" w:rsidP="00FC3869">
      <w:pPr>
        <w:ind w:firstLineChars="100" w:firstLine="250"/>
        <w:rPr>
          <w:rFonts w:ascii="ＭＳ ゴシック" w:eastAsia="ＭＳ ゴシック" w:hAnsi="ＭＳ ゴシック"/>
          <w:sz w:val="24"/>
        </w:rPr>
      </w:pPr>
      <w:r w:rsidRPr="00680F30">
        <w:rPr>
          <w:rFonts w:ascii="ＭＳ ゴシック" w:eastAsia="ＭＳ ゴシック" w:hAnsi="ＭＳ ゴシック" w:hint="eastAsia"/>
          <w:sz w:val="24"/>
        </w:rPr>
        <w:lastRenderedPageBreak/>
        <w:t>＜中低木＞</w:t>
      </w:r>
    </w:p>
    <w:p w14:paraId="2242B6AE" w14:textId="77777777" w:rsidR="00FC3869" w:rsidRPr="00680F30" w:rsidRDefault="00FC3869" w:rsidP="00FC3869">
      <w:pPr>
        <w:ind w:leftChars="100" w:left="220"/>
        <w:rPr>
          <w:rFonts w:ascii="ＭＳ 明朝" w:hAnsi="ＭＳ 明朝"/>
          <w:sz w:val="24"/>
        </w:rPr>
      </w:pPr>
      <w:r w:rsidRPr="00680F30">
        <w:rPr>
          <w:rFonts w:ascii="ＭＳ 明朝" w:hAnsi="ＭＳ 明朝" w:hint="eastAsia"/>
          <w:sz w:val="24"/>
        </w:rPr>
        <w:t>キャラボク，アベリア，オオムラサキ，カンツバキ，キョウチクトウ，キンメツゲ，サツキ，キリシマツツジ，シャリンバイ，センリョウ，トベラ，ナンテン，ハマヒサカキ，ヒサカキ，ピラカンサ，マメツゲ，ヤツデ，アジサイ，ウメモドキ，ドウダンツツジ，ユキヤナギ等</w:t>
      </w:r>
    </w:p>
    <w:p w14:paraId="746708F3" w14:textId="77777777" w:rsidR="00FC3869" w:rsidRPr="00680F30" w:rsidRDefault="00FC3869" w:rsidP="00FC3869">
      <w:pPr>
        <w:rPr>
          <w:rFonts w:ascii="ＭＳ 明朝" w:hAnsi="ＭＳ 明朝"/>
          <w:sz w:val="24"/>
        </w:rPr>
      </w:pPr>
    </w:p>
    <w:p w14:paraId="2FCF4704" w14:textId="77777777" w:rsidR="00FC3869" w:rsidRPr="00680F30" w:rsidRDefault="00FC3869" w:rsidP="00FC3869">
      <w:pPr>
        <w:ind w:firstLineChars="100" w:firstLine="250"/>
        <w:rPr>
          <w:rFonts w:ascii="ＭＳ ゴシック" w:eastAsia="ＭＳ ゴシック" w:hAnsi="ＭＳ ゴシック"/>
          <w:sz w:val="24"/>
        </w:rPr>
      </w:pPr>
      <w:r w:rsidRPr="00680F30">
        <w:rPr>
          <w:rFonts w:ascii="ＭＳ ゴシック" w:eastAsia="ＭＳ ゴシック" w:hAnsi="ＭＳ ゴシック" w:hint="eastAsia"/>
          <w:sz w:val="24"/>
        </w:rPr>
        <w:t>＜地被植物＞</w:t>
      </w:r>
    </w:p>
    <w:p w14:paraId="3DE43E4B" w14:textId="1020E277" w:rsidR="00FC3869" w:rsidRPr="00613061" w:rsidRDefault="00212C2C" w:rsidP="00FC3869">
      <w:pPr>
        <w:ind w:firstLineChars="100" w:firstLine="250"/>
        <w:rPr>
          <w:rFonts w:ascii="ＭＳ 明朝" w:hAnsi="ＭＳ 明朝"/>
          <w:sz w:val="24"/>
          <w:u w:val="wave"/>
        </w:rPr>
      </w:pPr>
      <w:r>
        <w:rPr>
          <w:rFonts w:ascii="ＭＳ 明朝" w:hAnsi="ＭＳ 明朝" w:hint="eastAsia"/>
          <w:sz w:val="24"/>
        </w:rPr>
        <w:t>芝，</w:t>
      </w:r>
      <w:r w:rsidR="00FC3869" w:rsidRPr="00680F30">
        <w:rPr>
          <w:rFonts w:ascii="ＭＳ 明朝" w:hAnsi="ＭＳ 明朝" w:hint="eastAsia"/>
          <w:sz w:val="24"/>
        </w:rPr>
        <w:t>ササ類，ツタ類，シダ類等</w:t>
      </w:r>
    </w:p>
    <w:p w14:paraId="739E36CC" w14:textId="77777777" w:rsidR="00FC3869" w:rsidRPr="00680F30" w:rsidRDefault="00FC3869" w:rsidP="00FC3869">
      <w:pPr>
        <w:rPr>
          <w:rFonts w:ascii="ＭＳ 明朝" w:hAnsi="ＭＳ 明朝"/>
          <w:sz w:val="24"/>
        </w:rPr>
      </w:pPr>
    </w:p>
    <w:p w14:paraId="17A91E55" w14:textId="77777777" w:rsidR="00FC3869" w:rsidRPr="00680F30" w:rsidRDefault="00FC3869" w:rsidP="00FC3869">
      <w:pPr>
        <w:rPr>
          <w:rFonts w:ascii="ＭＳ ゴシック" w:eastAsia="ＭＳ ゴシック" w:hAnsi="ＭＳ ゴシック"/>
          <w:sz w:val="24"/>
        </w:rPr>
      </w:pPr>
      <w:r w:rsidRPr="00680F30">
        <w:rPr>
          <w:rFonts w:ascii="ＭＳ ゴシック" w:eastAsia="ＭＳ ゴシック" w:hAnsi="ＭＳ ゴシック" w:hint="eastAsia"/>
          <w:sz w:val="24"/>
        </w:rPr>
        <w:t>【屋上</w:t>
      </w:r>
      <w:r w:rsidR="00353BE6">
        <w:rPr>
          <w:rFonts w:ascii="ＭＳ ゴシック" w:eastAsia="ＭＳ ゴシック" w:hAnsi="ＭＳ ゴシック" w:hint="eastAsia"/>
          <w:sz w:val="24"/>
        </w:rPr>
        <w:t>・壁面</w:t>
      </w:r>
      <w:r w:rsidRPr="00680F30">
        <w:rPr>
          <w:rFonts w:ascii="ＭＳ ゴシック" w:eastAsia="ＭＳ ゴシック" w:hAnsi="ＭＳ ゴシック" w:hint="eastAsia"/>
          <w:sz w:val="24"/>
        </w:rPr>
        <w:t>の緑化】</w:t>
      </w:r>
    </w:p>
    <w:p w14:paraId="4DFD5DD9" w14:textId="77777777" w:rsidR="00C140E7" w:rsidRDefault="00C140E7" w:rsidP="00FC3869">
      <w:pPr>
        <w:ind w:firstLineChars="100" w:firstLine="250"/>
        <w:rPr>
          <w:rFonts w:ascii="ＭＳ 明朝" w:hAnsi="ＭＳ 明朝"/>
          <w:sz w:val="24"/>
        </w:rPr>
      </w:pPr>
      <w:r>
        <w:rPr>
          <w:rFonts w:ascii="ＭＳ 明朝" w:hAnsi="ＭＳ 明朝" w:hint="eastAsia"/>
          <w:sz w:val="24"/>
        </w:rPr>
        <w:t>屋上緑化部分の</w:t>
      </w:r>
      <w:r w:rsidR="00FC3869" w:rsidRPr="00680F30">
        <w:rPr>
          <w:rFonts w:ascii="ＭＳ 明朝" w:hAnsi="ＭＳ 明朝" w:hint="eastAsia"/>
          <w:sz w:val="24"/>
        </w:rPr>
        <w:t>実面積を緑化面積に算入することができます。</w:t>
      </w:r>
    </w:p>
    <w:p w14:paraId="0C0625CD" w14:textId="67355752" w:rsidR="00FC3869" w:rsidRPr="00680F30" w:rsidRDefault="00FC3869" w:rsidP="00FC3869">
      <w:pPr>
        <w:ind w:firstLineChars="100" w:firstLine="250"/>
        <w:rPr>
          <w:rFonts w:ascii="ＭＳ 明朝" w:hAnsi="ＭＳ 明朝"/>
          <w:sz w:val="24"/>
        </w:rPr>
      </w:pPr>
      <w:r w:rsidRPr="00680F30">
        <w:rPr>
          <w:rFonts w:ascii="ＭＳ 明朝" w:hAnsi="ＭＳ 明朝" w:hint="eastAsia"/>
          <w:sz w:val="24"/>
        </w:rPr>
        <w:t>壁面の緑化は緑化延長に</w:t>
      </w:r>
      <w:r w:rsidR="00004845">
        <w:rPr>
          <w:rFonts w:ascii="ＭＳ 明朝" w:hAnsi="ＭＳ 明朝" w:hint="eastAsia"/>
          <w:sz w:val="24"/>
        </w:rPr>
        <w:t>1</w:t>
      </w:r>
      <w:r w:rsidRPr="00680F30">
        <w:rPr>
          <w:rFonts w:ascii="ＭＳ 明朝" w:hAnsi="ＭＳ 明朝" w:hint="eastAsia"/>
          <w:sz w:val="24"/>
        </w:rPr>
        <w:t>ｍを乗じて得た面積を</w:t>
      </w:r>
      <w:r w:rsidR="00DD74A5" w:rsidRPr="00680F30">
        <w:rPr>
          <w:rFonts w:ascii="ＭＳ 明朝" w:hAnsi="ＭＳ 明朝" w:hint="eastAsia"/>
          <w:sz w:val="24"/>
        </w:rPr>
        <w:t>算入</w:t>
      </w:r>
      <w:r w:rsidRPr="00680F30">
        <w:rPr>
          <w:rFonts w:ascii="ＭＳ 明朝" w:hAnsi="ＭＳ 明朝" w:hint="eastAsia"/>
          <w:sz w:val="24"/>
        </w:rPr>
        <w:t>することができます。</w:t>
      </w:r>
    </w:p>
    <w:p w14:paraId="62E4E663" w14:textId="77777777" w:rsidR="00FC3869" w:rsidRPr="00680F30" w:rsidRDefault="00FC3869" w:rsidP="00FC3869">
      <w:pPr>
        <w:rPr>
          <w:rFonts w:ascii="ＭＳ ゴシック" w:eastAsia="ＭＳ ゴシック" w:hAnsi="ＭＳ ゴシック"/>
          <w:sz w:val="24"/>
        </w:rPr>
      </w:pPr>
    </w:p>
    <w:p w14:paraId="026757A9" w14:textId="77777777" w:rsidR="00FC3869" w:rsidRPr="00680F30" w:rsidRDefault="00FC3869" w:rsidP="00FC3869">
      <w:pPr>
        <w:rPr>
          <w:rFonts w:ascii="ＭＳ ゴシック" w:eastAsia="ＭＳ ゴシック" w:hAnsi="ＭＳ ゴシック"/>
          <w:sz w:val="24"/>
        </w:rPr>
      </w:pPr>
      <w:r w:rsidRPr="00680F30">
        <w:rPr>
          <w:rFonts w:ascii="ＭＳ ゴシック" w:eastAsia="ＭＳ ゴシック" w:hAnsi="ＭＳ ゴシック" w:hint="eastAsia"/>
          <w:sz w:val="24"/>
        </w:rPr>
        <w:t>【</w:t>
      </w:r>
      <w:r w:rsidR="00C140E7">
        <w:rPr>
          <w:rFonts w:ascii="ＭＳ ゴシック" w:eastAsia="ＭＳ ゴシック" w:hAnsi="ＭＳ ゴシック" w:hint="eastAsia"/>
          <w:sz w:val="24"/>
        </w:rPr>
        <w:t>植栽スペース</w:t>
      </w:r>
      <w:r w:rsidR="001D23BC">
        <w:rPr>
          <w:rFonts w:ascii="ＭＳ ゴシック" w:eastAsia="ＭＳ ゴシック" w:hAnsi="ＭＳ ゴシック" w:hint="eastAsia"/>
          <w:sz w:val="24"/>
        </w:rPr>
        <w:t>の確保</w:t>
      </w:r>
      <w:r w:rsidRPr="00680F30">
        <w:rPr>
          <w:rFonts w:ascii="ＭＳ ゴシック" w:eastAsia="ＭＳ ゴシック" w:hAnsi="ＭＳ ゴシック" w:hint="eastAsia"/>
          <w:sz w:val="24"/>
        </w:rPr>
        <w:t>が困難な場合の特例的な算出方法】</w:t>
      </w:r>
    </w:p>
    <w:p w14:paraId="519A8CE4" w14:textId="77777777" w:rsidR="00FC3869" w:rsidRDefault="001D23BC" w:rsidP="00FC3869">
      <w:pPr>
        <w:ind w:firstLineChars="100" w:firstLine="250"/>
        <w:rPr>
          <w:rFonts w:ascii="ＭＳ 明朝" w:hAnsi="ＭＳ 明朝"/>
          <w:sz w:val="24"/>
        </w:rPr>
      </w:pPr>
      <w:r>
        <w:rPr>
          <w:rFonts w:ascii="ＭＳ 明朝" w:hAnsi="ＭＳ 明朝" w:hint="eastAsia"/>
          <w:sz w:val="24"/>
        </w:rPr>
        <w:t>植栽スペースの確保が困難な場合は</w:t>
      </w:r>
      <w:r w:rsidR="00FC3869" w:rsidRPr="00680F30">
        <w:rPr>
          <w:rFonts w:ascii="ＭＳ 明朝" w:hAnsi="ＭＳ 明朝" w:hint="eastAsia"/>
          <w:sz w:val="24"/>
        </w:rPr>
        <w:t>，次の基準を採用することができます。</w:t>
      </w:r>
    </w:p>
    <w:p w14:paraId="311BDDE6" w14:textId="77777777" w:rsidR="00353BE6" w:rsidRDefault="00353BE6" w:rsidP="00FC3869">
      <w:pPr>
        <w:ind w:firstLineChars="100" w:firstLine="250"/>
        <w:rPr>
          <w:rFonts w:ascii="ＭＳ 明朝" w:hAnsi="ＭＳ 明朝"/>
          <w:sz w:val="24"/>
        </w:rPr>
      </w:pPr>
    </w:p>
    <w:p w14:paraId="151C8D95" w14:textId="77777777" w:rsidR="00353BE6" w:rsidRPr="00680F30" w:rsidRDefault="009D4D24" w:rsidP="009D4D24">
      <w:pPr>
        <w:ind w:firstLineChars="100" w:firstLine="250"/>
        <w:rPr>
          <w:rFonts w:ascii="ＭＳ 明朝" w:hAnsi="ＭＳ 明朝"/>
          <w:sz w:val="24"/>
        </w:rPr>
      </w:pPr>
      <w:r>
        <w:rPr>
          <w:rFonts w:ascii="ＭＳ 明朝" w:hAnsi="ＭＳ 明朝" w:hint="eastAsia"/>
          <w:sz w:val="24"/>
        </w:rPr>
        <w:t>〇本数換算の特例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3342"/>
        <w:gridCol w:w="3827"/>
      </w:tblGrid>
      <w:tr w:rsidR="00680F30" w:rsidRPr="00680F30" w14:paraId="687D220E" w14:textId="77777777" w:rsidTr="00A870EB">
        <w:trPr>
          <w:trHeight w:val="567"/>
        </w:trPr>
        <w:tc>
          <w:tcPr>
            <w:tcW w:w="1478" w:type="dxa"/>
            <w:shd w:val="clear" w:color="auto" w:fill="auto"/>
            <w:vAlign w:val="center"/>
          </w:tcPr>
          <w:p w14:paraId="03705C7B" w14:textId="77777777" w:rsidR="00FC3869" w:rsidRPr="00680F30" w:rsidRDefault="00FC3869" w:rsidP="00FD1EC9">
            <w:pPr>
              <w:jc w:val="center"/>
              <w:rPr>
                <w:rFonts w:ascii="ＭＳ 明朝" w:hAnsi="ＭＳ 明朝"/>
                <w:sz w:val="24"/>
              </w:rPr>
            </w:pPr>
            <w:r w:rsidRPr="00680F30">
              <w:rPr>
                <w:rFonts w:ascii="ＭＳ 明朝" w:hAnsi="ＭＳ 明朝" w:hint="eastAsia"/>
                <w:sz w:val="24"/>
              </w:rPr>
              <w:t>種　別</w:t>
            </w:r>
          </w:p>
        </w:tc>
        <w:tc>
          <w:tcPr>
            <w:tcW w:w="3342" w:type="dxa"/>
            <w:shd w:val="clear" w:color="auto" w:fill="auto"/>
            <w:vAlign w:val="center"/>
          </w:tcPr>
          <w:p w14:paraId="08989BE0" w14:textId="77777777" w:rsidR="00FC3869" w:rsidRPr="00680F30" w:rsidRDefault="001D23BC" w:rsidP="00FD1EC9">
            <w:pPr>
              <w:jc w:val="center"/>
              <w:rPr>
                <w:rFonts w:ascii="ＭＳ 明朝" w:hAnsi="ＭＳ 明朝"/>
                <w:sz w:val="24"/>
              </w:rPr>
            </w:pPr>
            <w:r>
              <w:rPr>
                <w:rFonts w:ascii="ＭＳ 明朝" w:hAnsi="ＭＳ 明朝" w:hint="eastAsia"/>
                <w:sz w:val="24"/>
              </w:rPr>
              <w:t>本数の面積換算</w:t>
            </w:r>
          </w:p>
        </w:tc>
        <w:tc>
          <w:tcPr>
            <w:tcW w:w="3827" w:type="dxa"/>
            <w:shd w:val="clear" w:color="auto" w:fill="auto"/>
            <w:vAlign w:val="center"/>
          </w:tcPr>
          <w:p w14:paraId="61A094E6" w14:textId="77777777" w:rsidR="00FC3869" w:rsidRPr="00680F30" w:rsidRDefault="00FC3869" w:rsidP="00FD1EC9">
            <w:pPr>
              <w:jc w:val="center"/>
              <w:rPr>
                <w:rFonts w:ascii="ＭＳ 明朝" w:hAnsi="ＭＳ 明朝"/>
                <w:sz w:val="24"/>
              </w:rPr>
            </w:pPr>
            <w:r w:rsidRPr="00680F30">
              <w:rPr>
                <w:rFonts w:ascii="ＭＳ 明朝" w:hAnsi="ＭＳ 明朝" w:hint="eastAsia"/>
                <w:sz w:val="24"/>
              </w:rPr>
              <w:t>植栽時の条件</w:t>
            </w:r>
          </w:p>
        </w:tc>
      </w:tr>
      <w:tr w:rsidR="00680F30" w:rsidRPr="00680F30" w14:paraId="795C9696" w14:textId="77777777" w:rsidTr="00A870EB">
        <w:trPr>
          <w:trHeight w:val="567"/>
        </w:trPr>
        <w:tc>
          <w:tcPr>
            <w:tcW w:w="1478" w:type="dxa"/>
            <w:shd w:val="clear" w:color="auto" w:fill="auto"/>
            <w:vAlign w:val="center"/>
          </w:tcPr>
          <w:p w14:paraId="23905F82" w14:textId="77777777" w:rsidR="00FC3869" w:rsidRPr="00680F30" w:rsidRDefault="00FC3869" w:rsidP="00FD1EC9">
            <w:pPr>
              <w:jc w:val="center"/>
              <w:rPr>
                <w:rFonts w:ascii="ＭＳ 明朝" w:hAnsi="ＭＳ 明朝"/>
                <w:sz w:val="24"/>
              </w:rPr>
            </w:pPr>
            <w:r w:rsidRPr="00680F30">
              <w:rPr>
                <w:rFonts w:ascii="ＭＳ 明朝" w:hAnsi="ＭＳ 明朝" w:hint="eastAsia"/>
                <w:sz w:val="24"/>
              </w:rPr>
              <w:t>高　木</w:t>
            </w:r>
          </w:p>
        </w:tc>
        <w:tc>
          <w:tcPr>
            <w:tcW w:w="3342" w:type="dxa"/>
            <w:shd w:val="clear" w:color="auto" w:fill="auto"/>
            <w:vAlign w:val="center"/>
          </w:tcPr>
          <w:p w14:paraId="74ACD1B2" w14:textId="09D22809" w:rsidR="00FC3869" w:rsidRPr="00680F30" w:rsidRDefault="00004845" w:rsidP="001D23BC">
            <w:pPr>
              <w:ind w:firstLineChars="50" w:firstLine="125"/>
              <w:rPr>
                <w:rFonts w:ascii="ＭＳ 明朝" w:hAnsi="ＭＳ 明朝"/>
                <w:sz w:val="24"/>
              </w:rPr>
            </w:pPr>
            <w:r>
              <w:rPr>
                <w:rFonts w:ascii="ＭＳ 明朝" w:hAnsi="ＭＳ 明朝" w:hint="eastAsia"/>
                <w:sz w:val="24"/>
              </w:rPr>
              <w:t>1</w:t>
            </w:r>
            <w:r w:rsidR="00F80994" w:rsidRPr="00680F30">
              <w:rPr>
                <w:rFonts w:ascii="ＭＳ 明朝" w:hAnsi="ＭＳ 明朝" w:hint="eastAsia"/>
                <w:sz w:val="24"/>
              </w:rPr>
              <w:t>本</w:t>
            </w:r>
            <w:r w:rsidR="00C97DA5" w:rsidRPr="00680F30">
              <w:rPr>
                <w:rFonts w:ascii="ＭＳ 明朝" w:hAnsi="ＭＳ 明朝" w:hint="eastAsia"/>
                <w:sz w:val="24"/>
              </w:rPr>
              <w:t>あたり</w:t>
            </w:r>
            <w:r>
              <w:rPr>
                <w:rFonts w:ascii="ＭＳ 明朝" w:hAnsi="ＭＳ 明朝" w:hint="eastAsia"/>
                <w:sz w:val="24"/>
              </w:rPr>
              <w:t>10</w:t>
            </w:r>
            <w:r w:rsidR="00F80994" w:rsidRPr="00680F30">
              <w:rPr>
                <w:rFonts w:ascii="ＭＳ 明朝" w:hAnsi="ＭＳ 明朝" w:hint="eastAsia"/>
                <w:sz w:val="24"/>
              </w:rPr>
              <w:t>㎡</w:t>
            </w:r>
          </w:p>
        </w:tc>
        <w:tc>
          <w:tcPr>
            <w:tcW w:w="3827" w:type="dxa"/>
            <w:shd w:val="clear" w:color="auto" w:fill="auto"/>
            <w:vAlign w:val="center"/>
          </w:tcPr>
          <w:p w14:paraId="24F580D8" w14:textId="1640941A" w:rsidR="00FC3869" w:rsidRPr="00680F30" w:rsidRDefault="00FC3869" w:rsidP="0010566C">
            <w:pPr>
              <w:ind w:firstLineChars="100" w:firstLine="250"/>
              <w:rPr>
                <w:rFonts w:ascii="ＭＳ 明朝" w:hAnsi="ＭＳ 明朝"/>
                <w:sz w:val="24"/>
              </w:rPr>
            </w:pPr>
            <w:r w:rsidRPr="00680F30">
              <w:rPr>
                <w:rFonts w:ascii="ＭＳ 明朝" w:hAnsi="ＭＳ 明朝" w:hint="eastAsia"/>
                <w:sz w:val="24"/>
              </w:rPr>
              <w:t>樹高</w:t>
            </w:r>
            <w:r w:rsidR="00004845">
              <w:rPr>
                <w:rFonts w:ascii="ＭＳ 明朝" w:hAnsi="ＭＳ 明朝" w:hint="eastAsia"/>
                <w:sz w:val="24"/>
              </w:rPr>
              <w:t>2</w:t>
            </w:r>
            <w:r w:rsidR="002D3342" w:rsidRPr="00680F30">
              <w:rPr>
                <w:rFonts w:ascii="ＭＳ 明朝" w:hAnsi="ＭＳ 明朝" w:hint="eastAsia"/>
                <w:sz w:val="24"/>
              </w:rPr>
              <w:t>ｍ</w:t>
            </w:r>
            <w:r w:rsidRPr="00680F30">
              <w:rPr>
                <w:rFonts w:ascii="ＭＳ 明朝" w:hAnsi="ＭＳ 明朝" w:hint="eastAsia"/>
                <w:sz w:val="24"/>
              </w:rPr>
              <w:t>以上</w:t>
            </w:r>
          </w:p>
        </w:tc>
      </w:tr>
      <w:tr w:rsidR="00680F30" w:rsidRPr="00680F30" w14:paraId="75D6DC03" w14:textId="77777777" w:rsidTr="00A870EB">
        <w:trPr>
          <w:trHeight w:val="567"/>
        </w:trPr>
        <w:tc>
          <w:tcPr>
            <w:tcW w:w="1478" w:type="dxa"/>
            <w:shd w:val="clear" w:color="auto" w:fill="auto"/>
            <w:vAlign w:val="center"/>
          </w:tcPr>
          <w:p w14:paraId="7009FA91" w14:textId="77777777" w:rsidR="00FC3869" w:rsidRPr="00680F30" w:rsidRDefault="00FC3869" w:rsidP="00FD1EC9">
            <w:pPr>
              <w:jc w:val="center"/>
              <w:rPr>
                <w:rFonts w:ascii="ＭＳ 明朝" w:hAnsi="ＭＳ 明朝"/>
                <w:sz w:val="24"/>
              </w:rPr>
            </w:pPr>
            <w:r w:rsidRPr="00680F30">
              <w:rPr>
                <w:rFonts w:ascii="ＭＳ 明朝" w:hAnsi="ＭＳ 明朝" w:hint="eastAsia"/>
                <w:sz w:val="24"/>
              </w:rPr>
              <w:t>中低木</w:t>
            </w:r>
          </w:p>
        </w:tc>
        <w:tc>
          <w:tcPr>
            <w:tcW w:w="3342" w:type="dxa"/>
            <w:shd w:val="clear" w:color="auto" w:fill="auto"/>
            <w:vAlign w:val="center"/>
          </w:tcPr>
          <w:p w14:paraId="49DE731A" w14:textId="0330111C" w:rsidR="00FC3869" w:rsidRPr="00680F30" w:rsidRDefault="00004845" w:rsidP="002D3342">
            <w:pPr>
              <w:ind w:firstLineChars="50" w:firstLine="125"/>
              <w:rPr>
                <w:rFonts w:ascii="ＭＳ 明朝" w:hAnsi="ＭＳ 明朝"/>
                <w:sz w:val="24"/>
              </w:rPr>
            </w:pPr>
            <w:r>
              <w:rPr>
                <w:rFonts w:ascii="ＭＳ 明朝" w:hAnsi="ＭＳ 明朝" w:hint="eastAsia"/>
                <w:sz w:val="24"/>
              </w:rPr>
              <w:t>4本あたり1</w:t>
            </w:r>
            <w:r w:rsidR="0010566C">
              <w:rPr>
                <w:rFonts w:ascii="ＭＳ 明朝" w:hAnsi="ＭＳ 明朝" w:hint="eastAsia"/>
                <w:sz w:val="24"/>
              </w:rPr>
              <w:t>㎡</w:t>
            </w:r>
          </w:p>
        </w:tc>
        <w:tc>
          <w:tcPr>
            <w:tcW w:w="3827" w:type="dxa"/>
            <w:shd w:val="clear" w:color="auto" w:fill="auto"/>
            <w:vAlign w:val="center"/>
          </w:tcPr>
          <w:p w14:paraId="75F291F8" w14:textId="4E06D315" w:rsidR="00FC3869" w:rsidRPr="00680F30" w:rsidRDefault="0010566C" w:rsidP="0010566C">
            <w:pPr>
              <w:ind w:firstLineChars="100" w:firstLine="250"/>
              <w:rPr>
                <w:rFonts w:ascii="ＭＳ 明朝" w:hAnsi="ＭＳ 明朝"/>
                <w:sz w:val="24"/>
              </w:rPr>
            </w:pPr>
            <w:r w:rsidRPr="00680F30">
              <w:rPr>
                <w:rFonts w:ascii="ＭＳ 明朝" w:hAnsi="ＭＳ 明朝" w:hint="eastAsia"/>
                <w:sz w:val="24"/>
              </w:rPr>
              <w:t>樹高</w:t>
            </w:r>
            <w:r w:rsidR="00004845">
              <w:rPr>
                <w:rFonts w:ascii="ＭＳ 明朝" w:hAnsi="ＭＳ 明朝" w:hint="eastAsia"/>
                <w:sz w:val="24"/>
              </w:rPr>
              <w:t>2</w:t>
            </w:r>
            <w:r w:rsidRPr="00680F30">
              <w:rPr>
                <w:rFonts w:ascii="ＭＳ 明朝" w:hAnsi="ＭＳ 明朝" w:hint="eastAsia"/>
                <w:sz w:val="24"/>
              </w:rPr>
              <w:t>ｍ</w:t>
            </w:r>
            <w:r>
              <w:rPr>
                <w:rFonts w:ascii="ＭＳ 明朝" w:hAnsi="ＭＳ 明朝" w:hint="eastAsia"/>
                <w:sz w:val="24"/>
              </w:rPr>
              <w:t>未満</w:t>
            </w:r>
          </w:p>
        </w:tc>
      </w:tr>
    </w:tbl>
    <w:p w14:paraId="4EC36848" w14:textId="77777777" w:rsidR="00353BE6" w:rsidRDefault="00353BE6" w:rsidP="00FC3869">
      <w:pPr>
        <w:rPr>
          <w:rFonts w:ascii="ＭＳ 明朝" w:hAnsi="ＭＳ 明朝"/>
          <w:sz w:val="24"/>
        </w:rPr>
      </w:pPr>
    </w:p>
    <w:p w14:paraId="7F0AF144" w14:textId="77777777" w:rsidR="002D3342" w:rsidRPr="00353BE6" w:rsidRDefault="002D3342" w:rsidP="00D315B5">
      <w:pPr>
        <w:rPr>
          <w:rFonts w:ascii="ＭＳ 明朝" w:hAnsi="ＭＳ 明朝"/>
          <w:sz w:val="24"/>
        </w:rPr>
      </w:pPr>
    </w:p>
    <w:p w14:paraId="61D6B763" w14:textId="6DB7CDC6" w:rsidR="00F80994" w:rsidRDefault="00F80994" w:rsidP="00D315B5">
      <w:pPr>
        <w:rPr>
          <w:rFonts w:ascii="ＭＳ 明朝" w:hAnsi="ＭＳ 明朝"/>
          <w:sz w:val="24"/>
        </w:rPr>
      </w:pPr>
    </w:p>
    <w:p w14:paraId="3F5E0AAF" w14:textId="15CCA8D4" w:rsidR="00D315B5" w:rsidRDefault="00D315B5" w:rsidP="00D315B5">
      <w:pPr>
        <w:rPr>
          <w:rFonts w:ascii="ＭＳ 明朝" w:hAnsi="ＭＳ 明朝"/>
          <w:sz w:val="24"/>
        </w:rPr>
      </w:pPr>
    </w:p>
    <w:p w14:paraId="67758AE8" w14:textId="77777777" w:rsidR="00D315B5" w:rsidRPr="00680F30" w:rsidRDefault="00D315B5" w:rsidP="00D315B5">
      <w:pPr>
        <w:rPr>
          <w:rFonts w:ascii="ＭＳ 明朝" w:hAnsi="ＭＳ 明朝"/>
          <w:sz w:val="24"/>
        </w:rPr>
      </w:pPr>
    </w:p>
    <w:p w14:paraId="05462A35" w14:textId="77777777" w:rsidR="00FC3869" w:rsidRPr="00680F30" w:rsidRDefault="00B10279" w:rsidP="00FC3869">
      <w:pPr>
        <w:rPr>
          <w:rFonts w:ascii="ＭＳ 明朝" w:hAnsi="ＭＳ 明朝"/>
          <w:sz w:val="24"/>
        </w:rPr>
      </w:pPr>
      <w:r w:rsidRPr="00680F30">
        <w:rPr>
          <w:rFonts w:ascii="ＭＳ 明朝" w:hAnsi="ＭＳ 明朝"/>
          <w:noProof/>
          <w:sz w:val="24"/>
        </w:rPr>
        <mc:AlternateContent>
          <mc:Choice Requires="wps">
            <w:drawing>
              <wp:anchor distT="0" distB="0" distL="114300" distR="114300" simplePos="0" relativeHeight="251657728" behindDoc="0" locked="0" layoutInCell="1" allowOverlap="1" wp14:anchorId="397CF1BF" wp14:editId="37FE70F1">
                <wp:simplePos x="0" y="0"/>
                <wp:positionH relativeFrom="column">
                  <wp:posOffset>1539240</wp:posOffset>
                </wp:positionH>
                <wp:positionV relativeFrom="paragraph">
                  <wp:posOffset>42545</wp:posOffset>
                </wp:positionV>
                <wp:extent cx="4153535" cy="818866"/>
                <wp:effectExtent l="0" t="0" r="1841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3535" cy="818866"/>
                        </a:xfrm>
                        <a:prstGeom prst="rect">
                          <a:avLst/>
                        </a:prstGeom>
                        <a:solidFill>
                          <a:srgbClr val="FFFFFF"/>
                        </a:solidFill>
                        <a:ln w="9525">
                          <a:solidFill>
                            <a:srgbClr val="000000"/>
                          </a:solidFill>
                          <a:miter lim="800000"/>
                          <a:headEnd/>
                          <a:tailEnd/>
                        </a:ln>
                      </wps:spPr>
                      <wps:txbx>
                        <w:txbxContent>
                          <w:p w14:paraId="355BDB9E" w14:textId="77777777" w:rsidR="00FC3869" w:rsidRPr="00FD1EC9" w:rsidRDefault="00FC3869" w:rsidP="00FC3869">
                            <w:pPr>
                              <w:rPr>
                                <w:rFonts w:ascii="ＭＳ ゴシック" w:eastAsia="ＭＳ ゴシック" w:hAnsi="ＭＳ ゴシック"/>
                                <w:sz w:val="24"/>
                              </w:rPr>
                            </w:pPr>
                            <w:r w:rsidRPr="00FD1EC9">
                              <w:rPr>
                                <w:rFonts w:ascii="ＭＳ ゴシック" w:eastAsia="ＭＳ ゴシック" w:hAnsi="ＭＳ ゴシック" w:hint="eastAsia"/>
                                <w:sz w:val="24"/>
                              </w:rPr>
                              <w:t>【問合わせ先】</w:t>
                            </w:r>
                          </w:p>
                          <w:p w14:paraId="20051D48" w14:textId="77777777" w:rsidR="00FC3869" w:rsidRPr="009836D2" w:rsidRDefault="00FC3869" w:rsidP="00FC3869">
                            <w:pPr>
                              <w:ind w:firstLineChars="50" w:firstLine="125"/>
                              <w:rPr>
                                <w:rFonts w:ascii="ＭＳ 明朝" w:hAnsi="ＭＳ 明朝"/>
                                <w:sz w:val="24"/>
                              </w:rPr>
                            </w:pPr>
                            <w:r w:rsidRPr="009836D2">
                              <w:rPr>
                                <w:rFonts w:ascii="ＭＳ 明朝" w:hAnsi="ＭＳ 明朝" w:hint="eastAsia"/>
                                <w:sz w:val="24"/>
                              </w:rPr>
                              <w:t>ひたちなか市</w:t>
                            </w:r>
                            <w:r>
                              <w:rPr>
                                <w:rFonts w:ascii="ＭＳ 明朝" w:hAnsi="ＭＳ 明朝" w:hint="eastAsia"/>
                                <w:sz w:val="24"/>
                              </w:rPr>
                              <w:t xml:space="preserve"> </w:t>
                            </w:r>
                            <w:r w:rsidRPr="009836D2">
                              <w:rPr>
                                <w:rFonts w:ascii="ＭＳ 明朝" w:hAnsi="ＭＳ 明朝" w:hint="eastAsia"/>
                                <w:sz w:val="24"/>
                              </w:rPr>
                              <w:t>都市整備部</w:t>
                            </w:r>
                            <w:r>
                              <w:rPr>
                                <w:rFonts w:ascii="ＭＳ 明朝" w:hAnsi="ＭＳ 明朝" w:hint="eastAsia"/>
                                <w:sz w:val="24"/>
                              </w:rPr>
                              <w:t xml:space="preserve"> </w:t>
                            </w:r>
                            <w:r w:rsidRPr="009836D2">
                              <w:rPr>
                                <w:rFonts w:ascii="ＭＳ 明朝" w:hAnsi="ＭＳ 明朝" w:hint="eastAsia"/>
                                <w:sz w:val="24"/>
                              </w:rPr>
                              <w:t>公園緑地課</w:t>
                            </w:r>
                            <w:r w:rsidR="00B805FB">
                              <w:rPr>
                                <w:rFonts w:ascii="ＭＳ 明朝" w:hAnsi="ＭＳ 明朝" w:hint="eastAsia"/>
                                <w:sz w:val="24"/>
                              </w:rPr>
                              <w:t xml:space="preserve"> 緑化</w:t>
                            </w:r>
                            <w:r w:rsidR="00B805FB">
                              <w:rPr>
                                <w:rFonts w:ascii="ＭＳ 明朝" w:hAnsi="ＭＳ 明朝"/>
                                <w:sz w:val="24"/>
                              </w:rPr>
                              <w:t>推進係</w:t>
                            </w:r>
                          </w:p>
                          <w:p w14:paraId="7F4127AC" w14:textId="13D7C80A" w:rsidR="00FC3869" w:rsidRDefault="00FC3869" w:rsidP="00FC3869">
                            <w:pPr>
                              <w:ind w:firstLineChars="50" w:firstLine="125"/>
                            </w:pPr>
                            <w:r>
                              <w:rPr>
                                <w:rFonts w:ascii="ＭＳ 明朝" w:hAnsi="ＭＳ 明朝" w:hint="eastAsia"/>
                                <w:sz w:val="24"/>
                              </w:rPr>
                              <w:t xml:space="preserve">ＴＥＬ　</w:t>
                            </w:r>
                            <w:r w:rsidR="00004845">
                              <w:rPr>
                                <w:rFonts w:ascii="ＭＳ 明朝" w:hAnsi="ＭＳ 明朝" w:hint="eastAsia"/>
                                <w:sz w:val="24"/>
                              </w:rPr>
                              <w:t>029－273-0111</w:t>
                            </w:r>
                            <w:r>
                              <w:rPr>
                                <w:rFonts w:ascii="ＭＳ 明朝" w:hAnsi="ＭＳ 明朝" w:hint="eastAsia"/>
                                <w:sz w:val="24"/>
                              </w:rPr>
                              <w:t>（</w:t>
                            </w:r>
                            <w:r w:rsidRPr="009836D2">
                              <w:rPr>
                                <w:rFonts w:ascii="ＭＳ 明朝" w:hAnsi="ＭＳ 明朝" w:hint="eastAsia"/>
                                <w:sz w:val="24"/>
                              </w:rPr>
                              <w:t>内線</w:t>
                            </w:r>
                            <w:r w:rsidR="00004845">
                              <w:rPr>
                                <w:rFonts w:ascii="ＭＳ 明朝" w:hAnsi="ＭＳ 明朝" w:hint="eastAsia"/>
                                <w:sz w:val="24"/>
                              </w:rPr>
                              <w:t>1383</w:t>
                            </w:r>
                            <w:r w:rsidR="00353BE6">
                              <w:rPr>
                                <w:rFonts w:ascii="ＭＳ 明朝" w:hAnsi="ＭＳ 明朝" w:hint="eastAsia"/>
                                <w:sz w:val="24"/>
                              </w:rPr>
                              <w:t>，</w:t>
                            </w:r>
                            <w:r w:rsidR="00004845">
                              <w:rPr>
                                <w:rFonts w:ascii="ＭＳ 明朝" w:hAnsi="ＭＳ 明朝" w:hint="eastAsia"/>
                                <w:sz w:val="24"/>
                              </w:rPr>
                              <w:t>1384</w:t>
                            </w:r>
                            <w:r>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CF1BF" id="_x0000_s1028" type="#_x0000_t202" style="position:absolute;left:0;text-align:left;margin-left:121.2pt;margin-top:3.35pt;width:327.0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">
                <v:textbox inset="5.85pt,.7pt,5.85pt,.7pt">
                  <w:txbxContent>
                    <w:p w14:paraId="355BDB9E" w14:textId="77777777" w:rsidR="00FC3869" w:rsidRPr="00FD1EC9" w:rsidRDefault="00FC3869" w:rsidP="00FC3869">
                      <w:pPr>
                        <w:rPr>
                          <w:rFonts w:ascii="ＭＳ ゴシック" w:eastAsia="ＭＳ ゴシック" w:hAnsi="ＭＳ ゴシック"/>
                          <w:sz w:val="24"/>
                        </w:rPr>
                      </w:pPr>
                      <w:r w:rsidRPr="00FD1EC9">
                        <w:rPr>
                          <w:rFonts w:ascii="ＭＳ ゴシック" w:eastAsia="ＭＳ ゴシック" w:hAnsi="ＭＳ ゴシック" w:hint="eastAsia"/>
                          <w:sz w:val="24"/>
                        </w:rPr>
                        <w:t>【問合わせ先】</w:t>
                      </w:r>
                    </w:p>
                    <w:p w14:paraId="20051D48" w14:textId="77777777" w:rsidR="00FC3869" w:rsidRPr="009836D2" w:rsidRDefault="00FC3869" w:rsidP="00FC3869">
                      <w:pPr>
                        <w:ind w:firstLineChars="50" w:firstLine="125"/>
                        <w:rPr>
                          <w:rFonts w:ascii="ＭＳ 明朝" w:hAnsi="ＭＳ 明朝"/>
                          <w:sz w:val="24"/>
                        </w:rPr>
                      </w:pPr>
                      <w:r w:rsidRPr="009836D2">
                        <w:rPr>
                          <w:rFonts w:ascii="ＭＳ 明朝" w:hAnsi="ＭＳ 明朝" w:hint="eastAsia"/>
                          <w:sz w:val="24"/>
                        </w:rPr>
                        <w:t>ひたちなか市</w:t>
                      </w:r>
                      <w:r>
                        <w:rPr>
                          <w:rFonts w:ascii="ＭＳ 明朝" w:hAnsi="ＭＳ 明朝" w:hint="eastAsia"/>
                          <w:sz w:val="24"/>
                        </w:rPr>
                        <w:t xml:space="preserve"> </w:t>
                      </w:r>
                      <w:r w:rsidRPr="009836D2">
                        <w:rPr>
                          <w:rFonts w:ascii="ＭＳ 明朝" w:hAnsi="ＭＳ 明朝" w:hint="eastAsia"/>
                          <w:sz w:val="24"/>
                        </w:rPr>
                        <w:t>都市整備部</w:t>
                      </w:r>
                      <w:r>
                        <w:rPr>
                          <w:rFonts w:ascii="ＭＳ 明朝" w:hAnsi="ＭＳ 明朝" w:hint="eastAsia"/>
                          <w:sz w:val="24"/>
                        </w:rPr>
                        <w:t xml:space="preserve"> </w:t>
                      </w:r>
                      <w:r w:rsidRPr="009836D2">
                        <w:rPr>
                          <w:rFonts w:ascii="ＭＳ 明朝" w:hAnsi="ＭＳ 明朝" w:hint="eastAsia"/>
                          <w:sz w:val="24"/>
                        </w:rPr>
                        <w:t>公園緑地課</w:t>
                      </w:r>
                      <w:r w:rsidR="00B805FB">
                        <w:rPr>
                          <w:rFonts w:ascii="ＭＳ 明朝" w:hAnsi="ＭＳ 明朝" w:hint="eastAsia"/>
                          <w:sz w:val="24"/>
                        </w:rPr>
                        <w:t xml:space="preserve"> 緑化</w:t>
                      </w:r>
                      <w:r w:rsidR="00B805FB">
                        <w:rPr>
                          <w:rFonts w:ascii="ＭＳ 明朝" w:hAnsi="ＭＳ 明朝"/>
                          <w:sz w:val="24"/>
                        </w:rPr>
                        <w:t>推進係</w:t>
                      </w:r>
                    </w:p>
                    <w:p w14:paraId="7F4127AC" w14:textId="13D7C80A" w:rsidR="00FC3869" w:rsidRDefault="00FC3869" w:rsidP="00FC3869">
                      <w:pPr>
                        <w:ind w:firstLineChars="50" w:firstLine="125"/>
                      </w:pPr>
                      <w:r>
                        <w:rPr>
                          <w:rFonts w:ascii="ＭＳ 明朝" w:hAnsi="ＭＳ 明朝" w:hint="eastAsia"/>
                          <w:sz w:val="24"/>
                        </w:rPr>
                        <w:t xml:space="preserve">ＴＥＬ　</w:t>
                      </w:r>
                      <w:r w:rsidR="00004845">
                        <w:rPr>
                          <w:rFonts w:ascii="ＭＳ 明朝" w:hAnsi="ＭＳ 明朝" w:hint="eastAsia"/>
                          <w:sz w:val="24"/>
                        </w:rPr>
                        <w:t>029－273-0111</w:t>
                      </w:r>
                      <w:r>
                        <w:rPr>
                          <w:rFonts w:ascii="ＭＳ 明朝" w:hAnsi="ＭＳ 明朝" w:hint="eastAsia"/>
                          <w:sz w:val="24"/>
                        </w:rPr>
                        <w:t>（</w:t>
                      </w:r>
                      <w:r w:rsidRPr="009836D2">
                        <w:rPr>
                          <w:rFonts w:ascii="ＭＳ 明朝" w:hAnsi="ＭＳ 明朝" w:hint="eastAsia"/>
                          <w:sz w:val="24"/>
                        </w:rPr>
                        <w:t>内線</w:t>
                      </w:r>
                      <w:r w:rsidR="00004845">
                        <w:rPr>
                          <w:rFonts w:ascii="ＭＳ 明朝" w:hAnsi="ＭＳ 明朝" w:hint="eastAsia"/>
                          <w:sz w:val="24"/>
                        </w:rPr>
                        <w:t>1383</w:t>
                      </w:r>
                      <w:r w:rsidR="00353BE6">
                        <w:rPr>
                          <w:rFonts w:ascii="ＭＳ 明朝" w:hAnsi="ＭＳ 明朝" w:hint="eastAsia"/>
                          <w:sz w:val="24"/>
                        </w:rPr>
                        <w:t>，</w:t>
                      </w:r>
                      <w:r w:rsidR="00004845">
                        <w:rPr>
                          <w:rFonts w:ascii="ＭＳ 明朝" w:hAnsi="ＭＳ 明朝" w:hint="eastAsia"/>
                          <w:sz w:val="24"/>
                        </w:rPr>
                        <w:t>1384</w:t>
                      </w:r>
                      <w:r>
                        <w:rPr>
                          <w:rFonts w:ascii="ＭＳ 明朝" w:hAnsi="ＭＳ 明朝" w:hint="eastAsia"/>
                          <w:sz w:val="24"/>
                        </w:rPr>
                        <w:t>）</w:t>
                      </w:r>
                    </w:p>
                  </w:txbxContent>
                </v:textbox>
              </v:shape>
            </w:pict>
          </mc:Fallback>
        </mc:AlternateContent>
      </w:r>
    </w:p>
    <w:p w14:paraId="6FCDF38A" w14:textId="77777777" w:rsidR="00FC3869" w:rsidRPr="00680F30" w:rsidRDefault="00FC3869" w:rsidP="00FC3869">
      <w:pPr>
        <w:rPr>
          <w:rFonts w:ascii="ＭＳ 明朝" w:hAnsi="ＭＳ 明朝"/>
          <w:sz w:val="24"/>
        </w:rPr>
      </w:pPr>
    </w:p>
    <w:p w14:paraId="4B04EF7E" w14:textId="77777777" w:rsidR="00FC3869" w:rsidRPr="00680F30" w:rsidRDefault="00FC3869" w:rsidP="00FC3869">
      <w:pPr>
        <w:rPr>
          <w:rFonts w:ascii="ＭＳ 明朝" w:hAnsi="ＭＳ 明朝"/>
          <w:sz w:val="24"/>
        </w:rPr>
      </w:pPr>
    </w:p>
    <w:p w14:paraId="01C4F56A" w14:textId="4F925710" w:rsidR="000577B0" w:rsidRDefault="00FC3869" w:rsidP="00FC3869">
      <w:pPr>
        <w:rPr>
          <w:rFonts w:ascii="ＭＳ 明朝" w:hAnsi="ＭＳ 明朝"/>
          <w:sz w:val="24"/>
        </w:rPr>
      </w:pPr>
      <w:r w:rsidRPr="00680F30">
        <w:rPr>
          <w:rFonts w:ascii="ＭＳ 明朝" w:hAnsi="ＭＳ 明朝"/>
          <w:sz w:val="24"/>
        </w:rPr>
        <w:br w:type="page"/>
      </w:r>
    </w:p>
    <w:p w14:paraId="17648014" w14:textId="5D0E1EEB" w:rsidR="00FC3869" w:rsidRPr="00680F30" w:rsidRDefault="00FC3869" w:rsidP="00FC3869">
      <w:pPr>
        <w:rPr>
          <w:rFonts w:ascii="ＭＳ 明朝" w:hAnsi="ＭＳ 明朝"/>
          <w:sz w:val="24"/>
        </w:rPr>
      </w:pPr>
      <w:r w:rsidRPr="00680F30">
        <w:rPr>
          <w:rFonts w:ascii="ＭＳ 明朝" w:hAnsi="ＭＳ 明朝" w:hint="eastAsia"/>
          <w:sz w:val="24"/>
        </w:rPr>
        <w:lastRenderedPageBreak/>
        <w:t>様式１</w:t>
      </w:r>
    </w:p>
    <w:p w14:paraId="059247CD" w14:textId="77777777" w:rsidR="00FC3869" w:rsidRPr="00680F30" w:rsidRDefault="00680F30" w:rsidP="00FC3869">
      <w:pPr>
        <w:jc w:val="right"/>
        <w:rPr>
          <w:rFonts w:ascii="ＭＳ 明朝" w:hAnsi="ＭＳ 明朝"/>
          <w:sz w:val="24"/>
        </w:rPr>
      </w:pPr>
      <w:r>
        <w:rPr>
          <w:rFonts w:ascii="ＭＳ 明朝" w:hAnsi="ＭＳ 明朝" w:hint="eastAsia"/>
          <w:sz w:val="24"/>
        </w:rPr>
        <w:t>令和</w:t>
      </w:r>
      <w:r w:rsidR="00FC3869" w:rsidRPr="00680F30">
        <w:rPr>
          <w:rFonts w:ascii="ＭＳ 明朝" w:hAnsi="ＭＳ 明朝" w:hint="eastAsia"/>
          <w:sz w:val="24"/>
        </w:rPr>
        <w:t xml:space="preserve">　　年　　月　　日</w:t>
      </w:r>
    </w:p>
    <w:p w14:paraId="57D9305B" w14:textId="77777777" w:rsidR="00FC3869" w:rsidRPr="00680F30" w:rsidRDefault="00FC3869" w:rsidP="00FC3869">
      <w:pPr>
        <w:rPr>
          <w:rFonts w:ascii="ＭＳ 明朝" w:hAnsi="ＭＳ 明朝"/>
          <w:sz w:val="24"/>
        </w:rPr>
      </w:pPr>
    </w:p>
    <w:p w14:paraId="4220E554" w14:textId="77777777" w:rsidR="00FC3869" w:rsidRPr="00680F30" w:rsidRDefault="00FC3869" w:rsidP="00FC3869">
      <w:pPr>
        <w:rPr>
          <w:rFonts w:ascii="ＭＳ 明朝" w:hAnsi="ＭＳ 明朝"/>
          <w:sz w:val="24"/>
        </w:rPr>
      </w:pPr>
      <w:r w:rsidRPr="00680F30">
        <w:rPr>
          <w:rFonts w:ascii="ＭＳ 明朝" w:hAnsi="ＭＳ 明朝" w:hint="eastAsia"/>
          <w:sz w:val="24"/>
        </w:rPr>
        <w:t>ひたちなか市長　　　　　　　殿</w:t>
      </w:r>
    </w:p>
    <w:p w14:paraId="030AB24B" w14:textId="77777777" w:rsidR="00FC3869" w:rsidRPr="00680F30" w:rsidRDefault="00FC3869" w:rsidP="00FC3869">
      <w:pPr>
        <w:rPr>
          <w:rFonts w:ascii="ＭＳ 明朝" w:hAnsi="ＭＳ 明朝"/>
          <w:sz w:val="24"/>
        </w:rPr>
      </w:pPr>
    </w:p>
    <w:p w14:paraId="4C669481" w14:textId="77777777" w:rsidR="00FC3869" w:rsidRPr="00680F30" w:rsidRDefault="00FC3869" w:rsidP="00FC3869">
      <w:pPr>
        <w:spacing w:line="360" w:lineRule="auto"/>
        <w:ind w:leftChars="1371" w:left="3016"/>
        <w:rPr>
          <w:rFonts w:ascii="ＭＳ 明朝" w:hAnsi="ＭＳ 明朝"/>
          <w:sz w:val="24"/>
        </w:rPr>
      </w:pPr>
      <w:r w:rsidRPr="00680F30">
        <w:rPr>
          <w:rFonts w:ascii="ＭＳ 明朝" w:hAnsi="ＭＳ 明朝" w:hint="eastAsia"/>
          <w:sz w:val="24"/>
        </w:rPr>
        <w:t xml:space="preserve">届出者　</w:t>
      </w:r>
      <w:r w:rsidRPr="00680F30">
        <w:rPr>
          <w:rFonts w:ascii="ＭＳ 明朝" w:hAnsi="ＭＳ 明朝" w:hint="eastAsia"/>
          <w:spacing w:val="375"/>
          <w:kern w:val="0"/>
          <w:sz w:val="24"/>
          <w:fitText w:val="1250" w:id="1185585664"/>
        </w:rPr>
        <w:t>住</w:t>
      </w:r>
      <w:r w:rsidRPr="00680F30">
        <w:rPr>
          <w:rFonts w:ascii="ＭＳ 明朝" w:hAnsi="ＭＳ 明朝" w:hint="eastAsia"/>
          <w:spacing w:val="7"/>
          <w:kern w:val="0"/>
          <w:sz w:val="24"/>
          <w:fitText w:val="1250" w:id="1185585664"/>
        </w:rPr>
        <w:t>所</w:t>
      </w:r>
    </w:p>
    <w:p w14:paraId="165BE79E" w14:textId="77777777" w:rsidR="00FC3869" w:rsidRPr="00680F30" w:rsidRDefault="00FC3869" w:rsidP="00047F51">
      <w:pPr>
        <w:spacing w:line="360" w:lineRule="auto"/>
        <w:ind w:leftChars="1371" w:left="3016" w:firstLineChars="400" w:firstLine="1000"/>
        <w:rPr>
          <w:rFonts w:ascii="ＭＳ 明朝" w:hAnsi="ＭＳ 明朝"/>
          <w:sz w:val="24"/>
        </w:rPr>
      </w:pPr>
      <w:r w:rsidRPr="00680F30">
        <w:rPr>
          <w:rFonts w:ascii="ＭＳ 明朝" w:hAnsi="ＭＳ 明朝" w:hint="eastAsia"/>
          <w:sz w:val="24"/>
        </w:rPr>
        <w:t>氏名（職名）</w:t>
      </w:r>
      <w:r w:rsidR="00145408">
        <w:rPr>
          <w:rFonts w:ascii="ＭＳ 明朝" w:hAnsi="ＭＳ 明朝" w:hint="eastAsia"/>
          <w:sz w:val="24"/>
        </w:rPr>
        <w:t xml:space="preserve">　　　　　　　　　　</w:t>
      </w:r>
    </w:p>
    <w:p w14:paraId="5ED15F34" w14:textId="77777777" w:rsidR="00FC3869" w:rsidRPr="00680F30" w:rsidRDefault="00FC3869" w:rsidP="00F74330">
      <w:pPr>
        <w:spacing w:line="360" w:lineRule="auto"/>
        <w:ind w:firstLineChars="1169" w:firstLine="3975"/>
        <w:rPr>
          <w:rFonts w:ascii="ＭＳ 明朝" w:hAnsi="ＭＳ 明朝"/>
          <w:sz w:val="24"/>
        </w:rPr>
      </w:pPr>
      <w:r w:rsidRPr="00680F30">
        <w:rPr>
          <w:rFonts w:ascii="ＭＳ 明朝" w:hAnsi="ＭＳ 明朝" w:hint="eastAsia"/>
          <w:spacing w:val="45"/>
          <w:kern w:val="0"/>
          <w:sz w:val="24"/>
          <w:fitText w:val="1250" w:id="1185585665"/>
        </w:rPr>
        <w:t>電話番</w:t>
      </w:r>
      <w:r w:rsidRPr="00680F30">
        <w:rPr>
          <w:rFonts w:ascii="ＭＳ 明朝" w:hAnsi="ＭＳ 明朝" w:hint="eastAsia"/>
          <w:spacing w:val="7"/>
          <w:kern w:val="0"/>
          <w:sz w:val="24"/>
          <w:fitText w:val="1250" w:id="1185585665"/>
        </w:rPr>
        <w:t>号</w:t>
      </w:r>
    </w:p>
    <w:p w14:paraId="213E40AF" w14:textId="77777777" w:rsidR="00FC3869" w:rsidRPr="00680F30" w:rsidRDefault="00FC3869" w:rsidP="00FC3869">
      <w:pPr>
        <w:rPr>
          <w:rFonts w:ascii="ＭＳ 明朝" w:hAnsi="ＭＳ 明朝"/>
          <w:sz w:val="24"/>
        </w:rPr>
      </w:pPr>
    </w:p>
    <w:p w14:paraId="6C44378A" w14:textId="77777777" w:rsidR="00FC3869" w:rsidRPr="00680F30" w:rsidRDefault="00FC3869" w:rsidP="00FC3869">
      <w:pPr>
        <w:jc w:val="center"/>
        <w:rPr>
          <w:rFonts w:ascii="ＭＳ 明朝" w:hAnsi="ＭＳ 明朝"/>
          <w:sz w:val="28"/>
          <w:szCs w:val="28"/>
        </w:rPr>
      </w:pPr>
      <w:r w:rsidRPr="00680F30">
        <w:rPr>
          <w:rFonts w:ascii="ＭＳ 明朝" w:hAnsi="ＭＳ 明朝" w:hint="eastAsia"/>
          <w:spacing w:val="70"/>
          <w:kern w:val="0"/>
          <w:sz w:val="28"/>
          <w:szCs w:val="28"/>
          <w:fitText w:val="4060" w:id="919793664"/>
        </w:rPr>
        <w:t>工場等緑地確保計画</w:t>
      </w:r>
      <w:r w:rsidRPr="00680F30">
        <w:rPr>
          <w:rFonts w:ascii="ＭＳ 明朝" w:hAnsi="ＭＳ 明朝" w:hint="eastAsia"/>
          <w:kern w:val="0"/>
          <w:sz w:val="28"/>
          <w:szCs w:val="28"/>
          <w:fitText w:val="4060" w:id="919793664"/>
        </w:rPr>
        <w:t>書</w:t>
      </w:r>
    </w:p>
    <w:p w14:paraId="10138B4B" w14:textId="77777777" w:rsidR="00FC3869" w:rsidRPr="00680F30" w:rsidRDefault="00FC3869" w:rsidP="00FC3869">
      <w:pPr>
        <w:rPr>
          <w:rFonts w:ascii="ＭＳ 明朝" w:hAnsi="ＭＳ 明朝"/>
          <w:sz w:val="24"/>
        </w:rPr>
      </w:pPr>
    </w:p>
    <w:p w14:paraId="58D36DEC" w14:textId="77777777" w:rsidR="00FC3869" w:rsidRPr="00680F30" w:rsidRDefault="00FC3869" w:rsidP="00FC3869">
      <w:pPr>
        <w:rPr>
          <w:rFonts w:ascii="ＭＳ 明朝" w:hAnsi="ＭＳ 明朝"/>
          <w:sz w:val="24"/>
        </w:rPr>
      </w:pPr>
      <w:r w:rsidRPr="00680F30">
        <w:rPr>
          <w:rFonts w:ascii="ＭＳ 明朝" w:hAnsi="ＭＳ 明朝" w:hint="eastAsia"/>
          <w:sz w:val="24"/>
        </w:rPr>
        <w:t xml:space="preserve">　ひたちなか市緑の保存と緑化の推進条例第10</w:t>
      </w:r>
      <w:r w:rsidR="008716C8" w:rsidRPr="00680F30">
        <w:rPr>
          <w:rFonts w:ascii="ＭＳ 明朝" w:hAnsi="ＭＳ 明朝" w:hint="eastAsia"/>
          <w:sz w:val="24"/>
        </w:rPr>
        <w:t>条及び同条例施行規則第8</w:t>
      </w:r>
      <w:r w:rsidRPr="00680F30">
        <w:rPr>
          <w:rFonts w:ascii="ＭＳ 明朝" w:hAnsi="ＭＳ 明朝" w:hint="eastAsia"/>
          <w:sz w:val="24"/>
        </w:rPr>
        <w:t>条の規定に基づく緑地確保について，下記のとおり計画（完了）したので届出ます。</w:t>
      </w:r>
    </w:p>
    <w:p w14:paraId="422CE0FC" w14:textId="77777777" w:rsidR="008716C8" w:rsidRPr="00680F30" w:rsidRDefault="008716C8" w:rsidP="00FC3869">
      <w:pPr>
        <w:pStyle w:val="a4"/>
        <w:ind w:rightChars="-194" w:right="-427"/>
        <w:rPr>
          <w:rFonts w:ascii="ＭＳ 明朝" w:hAnsi="ＭＳ 明朝"/>
          <w:sz w:val="24"/>
        </w:rPr>
      </w:pPr>
    </w:p>
    <w:p w14:paraId="4EBFECC0" w14:textId="77777777" w:rsidR="00FC3869" w:rsidRPr="00680F30" w:rsidRDefault="00FC3869" w:rsidP="00FC3869">
      <w:pPr>
        <w:pStyle w:val="a4"/>
        <w:ind w:rightChars="-194" w:right="-427"/>
        <w:rPr>
          <w:rFonts w:ascii="ＭＳ 明朝" w:hAnsi="ＭＳ 明朝"/>
          <w:sz w:val="24"/>
        </w:rPr>
      </w:pPr>
      <w:r w:rsidRPr="00680F30">
        <w:rPr>
          <w:rFonts w:ascii="ＭＳ 明朝" w:hAnsi="ＭＳ 明朝" w:hint="eastAsia"/>
          <w:sz w:val="24"/>
        </w:rPr>
        <w:t>記</w:t>
      </w:r>
    </w:p>
    <w:p w14:paraId="33EA6D59" w14:textId="77777777" w:rsidR="00FC3869" w:rsidRPr="00680F30" w:rsidRDefault="00FC3869" w:rsidP="00FC3869">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192"/>
      </w:tblGrid>
      <w:tr w:rsidR="00680F30" w:rsidRPr="00680F30" w14:paraId="106A3D9C" w14:textId="77777777" w:rsidTr="00FD1EC9">
        <w:trPr>
          <w:trHeight w:val="567"/>
        </w:trPr>
        <w:tc>
          <w:tcPr>
            <w:tcW w:w="3510" w:type="dxa"/>
            <w:shd w:val="clear" w:color="auto" w:fill="auto"/>
            <w:vAlign w:val="center"/>
          </w:tcPr>
          <w:p w14:paraId="4371C2E1" w14:textId="77777777" w:rsidR="00FC3869" w:rsidRPr="00680F30" w:rsidRDefault="00FC3869" w:rsidP="00FD1EC9">
            <w:pPr>
              <w:rPr>
                <w:rFonts w:ascii="ＭＳ 明朝" w:hAnsi="ＭＳ 明朝"/>
                <w:sz w:val="24"/>
              </w:rPr>
            </w:pPr>
            <w:r w:rsidRPr="00680F30">
              <w:rPr>
                <w:rFonts w:ascii="ＭＳ 明朝" w:hAnsi="ＭＳ 明朝" w:hint="eastAsia"/>
                <w:sz w:val="24"/>
              </w:rPr>
              <w:t>設置場所</w:t>
            </w:r>
          </w:p>
        </w:tc>
        <w:tc>
          <w:tcPr>
            <w:tcW w:w="5192" w:type="dxa"/>
            <w:shd w:val="clear" w:color="auto" w:fill="auto"/>
            <w:vAlign w:val="center"/>
          </w:tcPr>
          <w:p w14:paraId="7E4DF984" w14:textId="77777777" w:rsidR="00FC3869" w:rsidRPr="00680F30" w:rsidRDefault="00FC3869" w:rsidP="00FD1EC9">
            <w:pPr>
              <w:rPr>
                <w:rFonts w:ascii="ＭＳ 明朝" w:hAnsi="ＭＳ 明朝"/>
                <w:sz w:val="24"/>
              </w:rPr>
            </w:pPr>
            <w:r w:rsidRPr="00680F30">
              <w:rPr>
                <w:rFonts w:ascii="ＭＳ 明朝" w:hAnsi="ＭＳ 明朝" w:hint="eastAsia"/>
                <w:sz w:val="24"/>
              </w:rPr>
              <w:t>ひたちなか市</w:t>
            </w:r>
          </w:p>
        </w:tc>
      </w:tr>
      <w:tr w:rsidR="00680F30" w:rsidRPr="00680F30" w14:paraId="720FF87C" w14:textId="77777777" w:rsidTr="00FD1EC9">
        <w:trPr>
          <w:trHeight w:val="567"/>
        </w:trPr>
        <w:tc>
          <w:tcPr>
            <w:tcW w:w="3510" w:type="dxa"/>
            <w:shd w:val="clear" w:color="auto" w:fill="auto"/>
            <w:vAlign w:val="center"/>
          </w:tcPr>
          <w:p w14:paraId="56CA3880" w14:textId="77777777" w:rsidR="00FC3869" w:rsidRPr="00680F30" w:rsidRDefault="00FC3869" w:rsidP="00FD1EC9">
            <w:pPr>
              <w:rPr>
                <w:rFonts w:ascii="ＭＳ 明朝" w:hAnsi="ＭＳ 明朝"/>
                <w:sz w:val="24"/>
              </w:rPr>
            </w:pPr>
            <w:r w:rsidRPr="00680F30">
              <w:rPr>
                <w:rFonts w:ascii="ＭＳ 明朝" w:hAnsi="ＭＳ 明朝" w:hint="eastAsia"/>
                <w:sz w:val="24"/>
              </w:rPr>
              <w:t>建ぺい率</w:t>
            </w:r>
          </w:p>
        </w:tc>
        <w:tc>
          <w:tcPr>
            <w:tcW w:w="5192" w:type="dxa"/>
            <w:shd w:val="clear" w:color="auto" w:fill="auto"/>
            <w:vAlign w:val="center"/>
          </w:tcPr>
          <w:p w14:paraId="26E6747F" w14:textId="77777777" w:rsidR="00FC3869" w:rsidRPr="00680F30" w:rsidRDefault="00FC3869" w:rsidP="00FD1EC9">
            <w:pPr>
              <w:rPr>
                <w:rFonts w:ascii="ＭＳ 明朝" w:hAnsi="ＭＳ 明朝"/>
                <w:sz w:val="24"/>
              </w:rPr>
            </w:pPr>
            <w:r w:rsidRPr="00680F30">
              <w:rPr>
                <w:rFonts w:ascii="ＭＳ 明朝" w:hAnsi="ＭＳ 明朝" w:hint="eastAsia"/>
                <w:sz w:val="24"/>
              </w:rPr>
              <w:t xml:space="preserve">　　　　　　　　　　　　　％</w:t>
            </w:r>
          </w:p>
        </w:tc>
      </w:tr>
      <w:tr w:rsidR="00680F30" w:rsidRPr="00680F30" w14:paraId="689404B9" w14:textId="77777777" w:rsidTr="00FD1EC9">
        <w:trPr>
          <w:trHeight w:val="567"/>
        </w:trPr>
        <w:tc>
          <w:tcPr>
            <w:tcW w:w="3510" w:type="dxa"/>
            <w:shd w:val="clear" w:color="auto" w:fill="auto"/>
            <w:vAlign w:val="center"/>
          </w:tcPr>
          <w:p w14:paraId="69BCB0C5" w14:textId="77777777" w:rsidR="00FC3869" w:rsidRPr="00680F30" w:rsidRDefault="00FC3869" w:rsidP="00FD1EC9">
            <w:pPr>
              <w:rPr>
                <w:rFonts w:ascii="ＭＳ 明朝" w:hAnsi="ＭＳ 明朝"/>
                <w:sz w:val="24"/>
              </w:rPr>
            </w:pPr>
            <w:r w:rsidRPr="00680F30">
              <w:rPr>
                <w:rFonts w:ascii="ＭＳ 明朝" w:hAnsi="ＭＳ 明朝" w:hint="eastAsia"/>
                <w:sz w:val="24"/>
              </w:rPr>
              <w:t>敷地面積</w:t>
            </w:r>
          </w:p>
        </w:tc>
        <w:tc>
          <w:tcPr>
            <w:tcW w:w="5192" w:type="dxa"/>
            <w:shd w:val="clear" w:color="auto" w:fill="auto"/>
            <w:vAlign w:val="center"/>
          </w:tcPr>
          <w:p w14:paraId="06D65BFF" w14:textId="77777777" w:rsidR="00FC3869" w:rsidRPr="00680F30" w:rsidRDefault="00FC3869" w:rsidP="00FD1EC9">
            <w:pPr>
              <w:rPr>
                <w:rFonts w:ascii="ＭＳ 明朝" w:hAnsi="ＭＳ 明朝"/>
                <w:sz w:val="24"/>
              </w:rPr>
            </w:pPr>
            <w:r w:rsidRPr="00680F30">
              <w:rPr>
                <w:rFonts w:ascii="ＭＳ 明朝" w:hAnsi="ＭＳ 明朝" w:hint="eastAsia"/>
                <w:sz w:val="24"/>
              </w:rPr>
              <w:t xml:space="preserve">　　　　　　　　　　　　　㎡</w:t>
            </w:r>
          </w:p>
        </w:tc>
      </w:tr>
      <w:tr w:rsidR="00680F30" w:rsidRPr="00680F30" w14:paraId="29CB5099" w14:textId="77777777" w:rsidTr="00FD1EC9">
        <w:trPr>
          <w:trHeight w:val="567"/>
        </w:trPr>
        <w:tc>
          <w:tcPr>
            <w:tcW w:w="3510" w:type="dxa"/>
            <w:shd w:val="clear" w:color="auto" w:fill="auto"/>
            <w:vAlign w:val="center"/>
          </w:tcPr>
          <w:p w14:paraId="11862B2A" w14:textId="77777777" w:rsidR="00FC3869" w:rsidRPr="00680F30" w:rsidRDefault="00FC3869" w:rsidP="00FD1EC9">
            <w:pPr>
              <w:rPr>
                <w:rFonts w:ascii="ＭＳ 明朝" w:hAnsi="ＭＳ 明朝"/>
                <w:sz w:val="24"/>
              </w:rPr>
            </w:pPr>
            <w:r w:rsidRPr="00680F30">
              <w:rPr>
                <w:rFonts w:ascii="ＭＳ 明朝" w:hAnsi="ＭＳ 明朝" w:hint="eastAsia"/>
                <w:sz w:val="24"/>
              </w:rPr>
              <w:t>緑化面積（下の算出式による）</w:t>
            </w:r>
          </w:p>
        </w:tc>
        <w:tc>
          <w:tcPr>
            <w:tcW w:w="5192" w:type="dxa"/>
            <w:shd w:val="clear" w:color="auto" w:fill="auto"/>
            <w:vAlign w:val="center"/>
          </w:tcPr>
          <w:p w14:paraId="6332AAB2" w14:textId="77777777" w:rsidR="00FC3869" w:rsidRPr="00680F30" w:rsidRDefault="00FC3869" w:rsidP="00FD1EC9">
            <w:pPr>
              <w:rPr>
                <w:rFonts w:ascii="ＭＳ 明朝" w:hAnsi="ＭＳ 明朝"/>
                <w:sz w:val="24"/>
              </w:rPr>
            </w:pPr>
            <w:r w:rsidRPr="00680F30">
              <w:rPr>
                <w:rFonts w:ascii="ＭＳ 明朝" w:hAnsi="ＭＳ 明朝" w:hint="eastAsia"/>
                <w:sz w:val="24"/>
              </w:rPr>
              <w:t xml:space="preserve">　　　　　　　　　　　　　㎡</w:t>
            </w:r>
          </w:p>
        </w:tc>
      </w:tr>
      <w:tr w:rsidR="00680F30" w:rsidRPr="00680F30" w14:paraId="2A4F4418" w14:textId="77777777" w:rsidTr="00FD1EC9">
        <w:trPr>
          <w:trHeight w:val="567"/>
        </w:trPr>
        <w:tc>
          <w:tcPr>
            <w:tcW w:w="3510" w:type="dxa"/>
            <w:shd w:val="clear" w:color="auto" w:fill="auto"/>
            <w:vAlign w:val="center"/>
          </w:tcPr>
          <w:p w14:paraId="77DFC091" w14:textId="77777777" w:rsidR="00FC3869" w:rsidRPr="00680F30" w:rsidRDefault="00FC3869" w:rsidP="00FD1EC9">
            <w:pPr>
              <w:rPr>
                <w:rFonts w:ascii="ＭＳ 明朝" w:hAnsi="ＭＳ 明朝"/>
                <w:sz w:val="24"/>
              </w:rPr>
            </w:pPr>
            <w:r w:rsidRPr="00680F30">
              <w:rPr>
                <w:rFonts w:ascii="ＭＳ 明朝" w:hAnsi="ＭＳ 明朝" w:hint="eastAsia"/>
                <w:sz w:val="24"/>
              </w:rPr>
              <w:t>緑化施設面積（実質緑地面積）</w:t>
            </w:r>
          </w:p>
        </w:tc>
        <w:tc>
          <w:tcPr>
            <w:tcW w:w="5192" w:type="dxa"/>
            <w:shd w:val="clear" w:color="auto" w:fill="auto"/>
            <w:vAlign w:val="center"/>
          </w:tcPr>
          <w:p w14:paraId="5DEB6359" w14:textId="77777777" w:rsidR="00FC3869" w:rsidRPr="00680F30" w:rsidRDefault="00FC3869" w:rsidP="00FD1EC9">
            <w:pPr>
              <w:rPr>
                <w:rFonts w:ascii="ＭＳ 明朝" w:hAnsi="ＭＳ 明朝"/>
                <w:sz w:val="24"/>
              </w:rPr>
            </w:pPr>
            <w:r w:rsidRPr="00680F30">
              <w:rPr>
                <w:rFonts w:ascii="ＭＳ 明朝" w:hAnsi="ＭＳ 明朝" w:hint="eastAsia"/>
                <w:sz w:val="24"/>
              </w:rPr>
              <w:t xml:space="preserve">　　　　　　　　　　　　　㎡</w:t>
            </w:r>
          </w:p>
        </w:tc>
      </w:tr>
      <w:tr w:rsidR="00680F30" w:rsidRPr="00680F30" w14:paraId="52A84DBA" w14:textId="77777777" w:rsidTr="00FD1EC9">
        <w:trPr>
          <w:trHeight w:val="567"/>
        </w:trPr>
        <w:tc>
          <w:tcPr>
            <w:tcW w:w="3510" w:type="dxa"/>
            <w:shd w:val="clear" w:color="auto" w:fill="auto"/>
            <w:vAlign w:val="center"/>
          </w:tcPr>
          <w:p w14:paraId="3DF422BD" w14:textId="77777777" w:rsidR="00FC3869" w:rsidRPr="00680F30" w:rsidRDefault="00FC3869" w:rsidP="00FD1EC9">
            <w:pPr>
              <w:rPr>
                <w:rFonts w:ascii="ＭＳ 明朝" w:hAnsi="ＭＳ 明朝"/>
                <w:sz w:val="24"/>
              </w:rPr>
            </w:pPr>
            <w:r w:rsidRPr="00680F30">
              <w:rPr>
                <w:rFonts w:ascii="ＭＳ 明朝" w:hAnsi="ＭＳ 明朝" w:hint="eastAsia"/>
                <w:sz w:val="24"/>
              </w:rPr>
              <w:t>工事完了予定日</w:t>
            </w:r>
          </w:p>
        </w:tc>
        <w:tc>
          <w:tcPr>
            <w:tcW w:w="5192" w:type="dxa"/>
            <w:shd w:val="clear" w:color="auto" w:fill="auto"/>
            <w:vAlign w:val="center"/>
          </w:tcPr>
          <w:p w14:paraId="59E57437" w14:textId="77777777" w:rsidR="00FC3869" w:rsidRPr="00680F30" w:rsidRDefault="00680F30" w:rsidP="00FD1EC9">
            <w:pPr>
              <w:rPr>
                <w:rFonts w:ascii="ＭＳ 明朝" w:hAnsi="ＭＳ 明朝"/>
                <w:sz w:val="24"/>
              </w:rPr>
            </w:pPr>
            <w:r>
              <w:rPr>
                <w:rFonts w:ascii="ＭＳ 明朝" w:hAnsi="ＭＳ 明朝" w:hint="eastAsia"/>
                <w:sz w:val="24"/>
              </w:rPr>
              <w:t xml:space="preserve">　　　令和</w:t>
            </w:r>
            <w:r w:rsidR="00FC3869" w:rsidRPr="00680F30">
              <w:rPr>
                <w:rFonts w:ascii="ＭＳ 明朝" w:hAnsi="ＭＳ 明朝" w:hint="eastAsia"/>
                <w:sz w:val="24"/>
              </w:rPr>
              <w:t xml:space="preserve">　　年　　月　　日</w:t>
            </w:r>
          </w:p>
        </w:tc>
      </w:tr>
      <w:tr w:rsidR="00680F30" w:rsidRPr="00680F30" w14:paraId="1C87572A" w14:textId="77777777" w:rsidTr="00FD1EC9">
        <w:trPr>
          <w:trHeight w:val="567"/>
        </w:trPr>
        <w:tc>
          <w:tcPr>
            <w:tcW w:w="3510" w:type="dxa"/>
            <w:shd w:val="clear" w:color="auto" w:fill="auto"/>
            <w:vAlign w:val="center"/>
          </w:tcPr>
          <w:p w14:paraId="1DBABA0E" w14:textId="77777777" w:rsidR="00FC3869" w:rsidRPr="00680F30" w:rsidRDefault="00FC3869" w:rsidP="00FD1EC9">
            <w:pPr>
              <w:rPr>
                <w:rFonts w:ascii="ＭＳ 明朝" w:hAnsi="ＭＳ 明朝"/>
                <w:sz w:val="24"/>
              </w:rPr>
            </w:pPr>
            <w:r w:rsidRPr="00680F30">
              <w:rPr>
                <w:rFonts w:ascii="ＭＳ 明朝" w:hAnsi="ＭＳ 明朝" w:hint="eastAsia"/>
                <w:sz w:val="24"/>
              </w:rPr>
              <w:t>※完了検査日</w:t>
            </w:r>
          </w:p>
        </w:tc>
        <w:tc>
          <w:tcPr>
            <w:tcW w:w="5192" w:type="dxa"/>
            <w:shd w:val="clear" w:color="auto" w:fill="auto"/>
            <w:vAlign w:val="center"/>
          </w:tcPr>
          <w:p w14:paraId="1F806AA1" w14:textId="77777777" w:rsidR="00FC3869" w:rsidRPr="00680F30" w:rsidRDefault="00680F30" w:rsidP="00FD1EC9">
            <w:pPr>
              <w:rPr>
                <w:rFonts w:ascii="ＭＳ 明朝" w:hAnsi="ＭＳ 明朝"/>
                <w:sz w:val="24"/>
              </w:rPr>
            </w:pPr>
            <w:r>
              <w:rPr>
                <w:rFonts w:ascii="ＭＳ 明朝" w:hAnsi="ＭＳ 明朝" w:hint="eastAsia"/>
                <w:sz w:val="24"/>
              </w:rPr>
              <w:t xml:space="preserve">　　　令和</w:t>
            </w:r>
            <w:r w:rsidR="00FC3869" w:rsidRPr="00680F30">
              <w:rPr>
                <w:rFonts w:ascii="ＭＳ 明朝" w:hAnsi="ＭＳ 明朝" w:hint="eastAsia"/>
                <w:sz w:val="24"/>
              </w:rPr>
              <w:t xml:space="preserve">　　年　　月　　日</w:t>
            </w:r>
          </w:p>
        </w:tc>
      </w:tr>
    </w:tbl>
    <w:p w14:paraId="0F27B456" w14:textId="77777777" w:rsidR="00FC3869" w:rsidRPr="00680F30" w:rsidRDefault="00FC3869" w:rsidP="00FC3869">
      <w:pPr>
        <w:rPr>
          <w:rFonts w:ascii="ＭＳ ゴシック" w:eastAsia="ＭＳ ゴシック" w:hAnsi="ＭＳ ゴシック"/>
          <w:sz w:val="24"/>
        </w:rPr>
      </w:pPr>
      <w:r w:rsidRPr="00680F30">
        <w:rPr>
          <w:rFonts w:ascii="ＭＳ ゴシック" w:eastAsia="ＭＳ ゴシック" w:hAnsi="ＭＳ ゴシック" w:hint="eastAsia"/>
          <w:sz w:val="24"/>
        </w:rPr>
        <w:t>【添付書類】各１部</w:t>
      </w:r>
    </w:p>
    <w:p w14:paraId="013E0510" w14:textId="77777777" w:rsidR="00FC3869" w:rsidRPr="00680F30" w:rsidRDefault="00FC3869" w:rsidP="00FC3869">
      <w:pPr>
        <w:ind w:firstLineChars="100" w:firstLine="250"/>
        <w:rPr>
          <w:rFonts w:ascii="ＭＳ 明朝" w:hAnsi="ＭＳ 明朝"/>
          <w:sz w:val="24"/>
        </w:rPr>
      </w:pPr>
      <w:r w:rsidRPr="00680F30">
        <w:rPr>
          <w:rFonts w:ascii="ＭＳ 明朝" w:hAnsi="ＭＳ 明朝" w:hint="eastAsia"/>
          <w:sz w:val="24"/>
        </w:rPr>
        <w:t>① 開発行為許可申請書又は建築確認申請書の写し</w:t>
      </w:r>
    </w:p>
    <w:p w14:paraId="4354E4AB" w14:textId="77777777" w:rsidR="00FC3869" w:rsidRPr="00680F30" w:rsidRDefault="00FC3869" w:rsidP="00FC3869">
      <w:pPr>
        <w:ind w:firstLineChars="100" w:firstLine="250"/>
        <w:rPr>
          <w:rFonts w:ascii="ＭＳ 明朝" w:hAnsi="ＭＳ 明朝"/>
          <w:sz w:val="24"/>
        </w:rPr>
      </w:pPr>
      <w:r w:rsidRPr="00680F30">
        <w:rPr>
          <w:rFonts w:ascii="ＭＳ 明朝" w:hAnsi="ＭＳ 明朝" w:hint="eastAsia"/>
          <w:sz w:val="24"/>
        </w:rPr>
        <w:t>② 位置図</w:t>
      </w:r>
    </w:p>
    <w:p w14:paraId="2AD55442" w14:textId="77777777" w:rsidR="00FC3869" w:rsidRPr="00680F30" w:rsidRDefault="00FC3869" w:rsidP="00FC3869">
      <w:pPr>
        <w:ind w:firstLineChars="100" w:firstLine="250"/>
        <w:rPr>
          <w:rFonts w:ascii="ＭＳ 明朝" w:hAnsi="ＭＳ 明朝"/>
          <w:sz w:val="24"/>
        </w:rPr>
      </w:pPr>
      <w:r w:rsidRPr="00680F30">
        <w:rPr>
          <w:rFonts w:ascii="ＭＳ 明朝" w:hAnsi="ＭＳ 明朝" w:hint="eastAsia"/>
          <w:sz w:val="24"/>
        </w:rPr>
        <w:t>③ 計画平面図　植栽計画図（植栽位置・樹種・本数），緑化施設面積求積表</w:t>
      </w:r>
    </w:p>
    <w:p w14:paraId="550E28A4" w14:textId="77777777" w:rsidR="00FC3869" w:rsidRPr="00680F30" w:rsidRDefault="00FC3869" w:rsidP="00FC3869">
      <w:pPr>
        <w:rPr>
          <w:rFonts w:ascii="ＭＳ ゴシック" w:eastAsia="ＭＳ ゴシック" w:hAnsi="ＭＳ ゴシック"/>
          <w:sz w:val="24"/>
        </w:rPr>
      </w:pPr>
      <w:r w:rsidRPr="00680F30">
        <w:rPr>
          <w:rFonts w:ascii="ＭＳ ゴシック" w:eastAsia="ＭＳ ゴシック" w:hAnsi="ＭＳ ゴシック" w:hint="eastAsia"/>
          <w:sz w:val="24"/>
        </w:rPr>
        <w:t>【緑化面積の算出式】</w:t>
      </w:r>
    </w:p>
    <w:p w14:paraId="1B39EC0E" w14:textId="77777777" w:rsidR="00FC3869" w:rsidRPr="00680F30" w:rsidRDefault="00FC3869" w:rsidP="00FC3869">
      <w:pPr>
        <w:ind w:firstLineChars="100" w:firstLine="250"/>
        <w:rPr>
          <w:rFonts w:ascii="ＭＳ 明朝" w:hAnsi="ＭＳ 明朝"/>
          <w:sz w:val="24"/>
        </w:rPr>
      </w:pPr>
      <w:r w:rsidRPr="00680F30">
        <w:rPr>
          <w:rFonts w:ascii="ＭＳ 明朝" w:hAnsi="ＭＳ 明朝" w:hint="eastAsia"/>
          <w:sz w:val="24"/>
        </w:rPr>
        <w:t>緑化面積</w:t>
      </w:r>
      <w:r w:rsidR="00FD1EC9" w:rsidRPr="00680F30">
        <w:rPr>
          <w:rFonts w:ascii="ＭＳ 明朝" w:hAnsi="ＭＳ 明朝" w:hint="eastAsia"/>
          <w:sz w:val="24"/>
        </w:rPr>
        <w:t xml:space="preserve"> </w:t>
      </w:r>
      <w:r w:rsidRPr="00680F30">
        <w:rPr>
          <w:rFonts w:ascii="ＭＳ 明朝" w:hAnsi="ＭＳ 明朝" w:hint="eastAsia"/>
          <w:sz w:val="24"/>
        </w:rPr>
        <w:t>＝</w:t>
      </w:r>
      <w:r w:rsidR="00FD1EC9" w:rsidRPr="00680F30">
        <w:rPr>
          <w:rFonts w:ascii="ＭＳ 明朝" w:hAnsi="ＭＳ 明朝" w:hint="eastAsia"/>
          <w:sz w:val="24"/>
        </w:rPr>
        <w:t xml:space="preserve"> </w:t>
      </w:r>
      <w:r w:rsidRPr="00680F30">
        <w:rPr>
          <w:rFonts w:ascii="ＭＳ 明朝" w:hAnsi="ＭＳ 明朝" w:hint="eastAsia"/>
          <w:sz w:val="24"/>
        </w:rPr>
        <w:t>敷地面積</w:t>
      </w:r>
      <w:r w:rsidR="00FD1EC9" w:rsidRPr="00680F30">
        <w:rPr>
          <w:rFonts w:ascii="ＭＳ 明朝" w:hAnsi="ＭＳ 明朝" w:hint="eastAsia"/>
          <w:sz w:val="24"/>
        </w:rPr>
        <w:t xml:space="preserve"> </w:t>
      </w:r>
      <w:r w:rsidRPr="00680F30">
        <w:rPr>
          <w:rFonts w:ascii="ＭＳ 明朝" w:hAnsi="ＭＳ 明朝" w:hint="eastAsia"/>
          <w:sz w:val="24"/>
        </w:rPr>
        <w:t>×（（100－建ぺい率）／100）×</w:t>
      </w:r>
      <w:r w:rsidR="00FD1EC9" w:rsidRPr="00680F30">
        <w:rPr>
          <w:rFonts w:ascii="ＭＳ 明朝" w:hAnsi="ＭＳ 明朝" w:hint="eastAsia"/>
          <w:sz w:val="24"/>
        </w:rPr>
        <w:t xml:space="preserve"> </w:t>
      </w:r>
      <w:r w:rsidRPr="00680F30">
        <w:rPr>
          <w:rFonts w:ascii="ＭＳ 明朝" w:hAnsi="ＭＳ 明朝" w:hint="eastAsia"/>
          <w:sz w:val="24"/>
        </w:rPr>
        <w:t>緑化率</w:t>
      </w:r>
    </w:p>
    <w:p w14:paraId="18218BB6" w14:textId="77777777" w:rsidR="00FC3869" w:rsidRPr="00680F30" w:rsidRDefault="00FC3869" w:rsidP="00FC3869">
      <w:pPr>
        <w:rPr>
          <w:rFonts w:ascii="ＭＳ ゴシック" w:eastAsia="ＭＳ ゴシック" w:hAnsi="ＭＳ ゴシック"/>
          <w:sz w:val="24"/>
        </w:rPr>
      </w:pPr>
      <w:r w:rsidRPr="00680F30">
        <w:rPr>
          <w:rFonts w:ascii="ＭＳ ゴシック" w:eastAsia="ＭＳ ゴシック" w:hAnsi="ＭＳ ゴシック" w:hint="eastAsia"/>
          <w:sz w:val="24"/>
        </w:rPr>
        <w:t>【その他】</w:t>
      </w:r>
    </w:p>
    <w:p w14:paraId="44C638D8" w14:textId="2D480308" w:rsidR="00FD7181" w:rsidRDefault="00FC3869" w:rsidP="00F3190F">
      <w:pPr>
        <w:ind w:leftChars="100" w:left="220" w:firstLineChars="100" w:firstLine="250"/>
        <w:rPr>
          <w:rFonts w:ascii="ＭＳ 明朝" w:hAnsi="ＭＳ 明朝" w:hint="eastAsia"/>
          <w:sz w:val="24"/>
        </w:rPr>
      </w:pPr>
      <w:r w:rsidRPr="00680F30">
        <w:rPr>
          <w:rFonts w:ascii="ＭＳ 明朝" w:hAnsi="ＭＳ 明朝" w:hint="eastAsia"/>
          <w:sz w:val="24"/>
        </w:rPr>
        <w:t>工場等緑地確保計画と工事完了の内容が同一の場合は，工事完了届を兼ねることができる。但し，工事完了日を連絡しなければならない。</w:t>
      </w:r>
      <w:bookmarkStart w:id="1" w:name="_GoBack"/>
      <w:bookmarkEnd w:id="1"/>
    </w:p>
    <w:p w14:paraId="59F9888D" w14:textId="267DD7A2" w:rsidR="00FC3869" w:rsidRPr="00680F30" w:rsidRDefault="00FC3869" w:rsidP="00FC3869">
      <w:pPr>
        <w:ind w:leftChars="100" w:left="220" w:firstLineChars="100" w:firstLine="250"/>
        <w:rPr>
          <w:rFonts w:ascii="ＭＳ 明朝" w:hAnsi="ＭＳ 明朝"/>
          <w:sz w:val="24"/>
        </w:rPr>
      </w:pPr>
      <w:r w:rsidRPr="00680F30">
        <w:rPr>
          <w:rFonts w:ascii="ＭＳ 明朝" w:hAnsi="ＭＳ 明朝"/>
          <w:sz w:val="24"/>
        </w:rPr>
        <w:br w:type="page"/>
      </w:r>
      <w:r w:rsidRPr="00680F30">
        <w:rPr>
          <w:rFonts w:ascii="ＭＳ 明朝" w:hAnsi="ＭＳ 明朝" w:hint="eastAsia"/>
          <w:sz w:val="24"/>
        </w:rPr>
        <w:lastRenderedPageBreak/>
        <w:t>様式２</w:t>
      </w:r>
    </w:p>
    <w:p w14:paraId="54F87558" w14:textId="77777777" w:rsidR="00FC3869" w:rsidRPr="00680F30" w:rsidRDefault="00680F30" w:rsidP="00FC3869">
      <w:pPr>
        <w:jc w:val="right"/>
        <w:rPr>
          <w:rFonts w:ascii="ＭＳ 明朝" w:hAnsi="ＭＳ 明朝"/>
          <w:sz w:val="24"/>
        </w:rPr>
      </w:pPr>
      <w:r>
        <w:rPr>
          <w:rFonts w:ascii="ＭＳ 明朝" w:hAnsi="ＭＳ 明朝" w:hint="eastAsia"/>
          <w:sz w:val="24"/>
        </w:rPr>
        <w:t>令和</w:t>
      </w:r>
      <w:r w:rsidR="00FC3869" w:rsidRPr="00680F30">
        <w:rPr>
          <w:rFonts w:ascii="ＭＳ 明朝" w:hAnsi="ＭＳ 明朝" w:hint="eastAsia"/>
          <w:sz w:val="24"/>
        </w:rPr>
        <w:t xml:space="preserve">　　年　　月　　日</w:t>
      </w:r>
    </w:p>
    <w:p w14:paraId="5ABA8EED" w14:textId="77777777" w:rsidR="00FC3869" w:rsidRPr="00680F30" w:rsidRDefault="00FC3869" w:rsidP="00FC3869">
      <w:pPr>
        <w:rPr>
          <w:rFonts w:ascii="ＭＳ 明朝" w:hAnsi="ＭＳ 明朝"/>
          <w:sz w:val="24"/>
        </w:rPr>
      </w:pPr>
    </w:p>
    <w:p w14:paraId="420A11C2" w14:textId="77777777" w:rsidR="00FC3869" w:rsidRPr="00680F30" w:rsidRDefault="00FC3869" w:rsidP="00FC3869">
      <w:pPr>
        <w:rPr>
          <w:rFonts w:ascii="ＭＳ 明朝" w:hAnsi="ＭＳ 明朝"/>
          <w:sz w:val="24"/>
        </w:rPr>
      </w:pPr>
      <w:r w:rsidRPr="00680F30">
        <w:rPr>
          <w:rFonts w:ascii="ＭＳ 明朝" w:hAnsi="ＭＳ 明朝" w:hint="eastAsia"/>
          <w:sz w:val="24"/>
        </w:rPr>
        <w:t>ひたちなか市長　　　　　　　殿</w:t>
      </w:r>
    </w:p>
    <w:p w14:paraId="17581C64" w14:textId="77777777" w:rsidR="00FC3869" w:rsidRPr="00680F30" w:rsidRDefault="00FC3869" w:rsidP="00FC3869">
      <w:pPr>
        <w:rPr>
          <w:rFonts w:ascii="ＭＳ 明朝" w:hAnsi="ＭＳ 明朝"/>
          <w:sz w:val="24"/>
        </w:rPr>
      </w:pPr>
    </w:p>
    <w:p w14:paraId="2A45E4CC" w14:textId="77777777" w:rsidR="00FC3869" w:rsidRPr="00680F30" w:rsidRDefault="00FC3869" w:rsidP="00FC3869">
      <w:pPr>
        <w:spacing w:line="360" w:lineRule="auto"/>
        <w:ind w:leftChars="1371" w:left="3016"/>
        <w:rPr>
          <w:rFonts w:ascii="ＭＳ 明朝" w:hAnsi="ＭＳ 明朝"/>
          <w:sz w:val="24"/>
        </w:rPr>
      </w:pPr>
      <w:r w:rsidRPr="00680F30">
        <w:rPr>
          <w:rFonts w:ascii="ＭＳ 明朝" w:hAnsi="ＭＳ 明朝" w:hint="eastAsia"/>
          <w:sz w:val="24"/>
        </w:rPr>
        <w:t xml:space="preserve">届出者　</w:t>
      </w:r>
      <w:r w:rsidRPr="00680F30">
        <w:rPr>
          <w:rFonts w:ascii="ＭＳ 明朝" w:hAnsi="ＭＳ 明朝" w:hint="eastAsia"/>
          <w:spacing w:val="375"/>
          <w:kern w:val="0"/>
          <w:sz w:val="24"/>
          <w:fitText w:val="1250" w:id="1185585666"/>
        </w:rPr>
        <w:t>住</w:t>
      </w:r>
      <w:r w:rsidRPr="00680F30">
        <w:rPr>
          <w:rFonts w:ascii="ＭＳ 明朝" w:hAnsi="ＭＳ 明朝" w:hint="eastAsia"/>
          <w:spacing w:val="7"/>
          <w:kern w:val="0"/>
          <w:sz w:val="24"/>
          <w:fitText w:val="1250" w:id="1185585666"/>
        </w:rPr>
        <w:t>所</w:t>
      </w:r>
    </w:p>
    <w:p w14:paraId="56672FFD" w14:textId="77777777" w:rsidR="00FC3869" w:rsidRPr="00680F30" w:rsidRDefault="00FC3869" w:rsidP="00047F51">
      <w:pPr>
        <w:spacing w:line="360" w:lineRule="auto"/>
        <w:ind w:leftChars="1371" w:left="3016" w:firstLineChars="400" w:firstLine="1000"/>
        <w:rPr>
          <w:rFonts w:ascii="ＭＳ 明朝" w:hAnsi="ＭＳ 明朝"/>
          <w:sz w:val="24"/>
        </w:rPr>
      </w:pPr>
      <w:r w:rsidRPr="00680F30">
        <w:rPr>
          <w:rFonts w:ascii="ＭＳ 明朝" w:hAnsi="ＭＳ 明朝" w:hint="eastAsia"/>
          <w:sz w:val="24"/>
        </w:rPr>
        <w:t>氏名（職名）</w:t>
      </w:r>
      <w:r w:rsidR="00363782">
        <w:rPr>
          <w:rFonts w:ascii="ＭＳ 明朝" w:hAnsi="ＭＳ 明朝" w:hint="eastAsia"/>
          <w:sz w:val="24"/>
        </w:rPr>
        <w:t xml:space="preserve">　　　　　　　　　　</w:t>
      </w:r>
    </w:p>
    <w:p w14:paraId="4FA8DA7F" w14:textId="77777777" w:rsidR="00FC3869" w:rsidRPr="00680F30" w:rsidRDefault="00FC3869" w:rsidP="00F74330">
      <w:pPr>
        <w:spacing w:line="360" w:lineRule="auto"/>
        <w:ind w:leftChars="1371" w:left="3016" w:firstLineChars="300" w:firstLine="1020"/>
        <w:rPr>
          <w:rFonts w:ascii="ＭＳ 明朝" w:hAnsi="ＭＳ 明朝"/>
          <w:sz w:val="24"/>
        </w:rPr>
      </w:pPr>
      <w:r w:rsidRPr="00680F30">
        <w:rPr>
          <w:rFonts w:ascii="ＭＳ 明朝" w:hAnsi="ＭＳ 明朝" w:hint="eastAsia"/>
          <w:spacing w:val="45"/>
          <w:kern w:val="0"/>
          <w:sz w:val="24"/>
          <w:fitText w:val="1250" w:id="1185585920"/>
        </w:rPr>
        <w:t>電話番</w:t>
      </w:r>
      <w:r w:rsidRPr="00680F30">
        <w:rPr>
          <w:rFonts w:ascii="ＭＳ 明朝" w:hAnsi="ＭＳ 明朝" w:hint="eastAsia"/>
          <w:spacing w:val="7"/>
          <w:kern w:val="0"/>
          <w:sz w:val="24"/>
          <w:fitText w:val="1250" w:id="1185585920"/>
        </w:rPr>
        <w:t>号</w:t>
      </w:r>
    </w:p>
    <w:p w14:paraId="1BD30EF5" w14:textId="77777777" w:rsidR="00FC3869" w:rsidRPr="00680F30" w:rsidRDefault="00FC3869" w:rsidP="00FC3869">
      <w:pPr>
        <w:rPr>
          <w:rFonts w:ascii="ＭＳ 明朝" w:hAnsi="ＭＳ 明朝"/>
          <w:sz w:val="24"/>
        </w:rPr>
      </w:pPr>
    </w:p>
    <w:p w14:paraId="0AF19829" w14:textId="77777777" w:rsidR="00FC3869" w:rsidRPr="00680F30" w:rsidRDefault="00FC3869" w:rsidP="00FC3869">
      <w:pPr>
        <w:rPr>
          <w:rFonts w:ascii="ＭＳ 明朝" w:hAnsi="ＭＳ 明朝"/>
          <w:sz w:val="24"/>
        </w:rPr>
      </w:pPr>
    </w:p>
    <w:p w14:paraId="7167177C" w14:textId="77777777" w:rsidR="00FC3869" w:rsidRPr="00680F30" w:rsidRDefault="00FC3869" w:rsidP="00FC3869">
      <w:pPr>
        <w:jc w:val="center"/>
        <w:rPr>
          <w:rFonts w:ascii="ＭＳ 明朝" w:hAnsi="ＭＳ 明朝"/>
          <w:sz w:val="28"/>
          <w:szCs w:val="28"/>
        </w:rPr>
      </w:pPr>
      <w:r w:rsidRPr="00680F30">
        <w:rPr>
          <w:rFonts w:ascii="ＭＳ 明朝" w:hAnsi="ＭＳ 明朝" w:hint="eastAsia"/>
          <w:spacing w:val="32"/>
          <w:kern w:val="0"/>
          <w:sz w:val="28"/>
          <w:szCs w:val="28"/>
          <w:fitText w:val="4060" w:id="919795712"/>
        </w:rPr>
        <w:t>工場等緑地確保工事完了</w:t>
      </w:r>
      <w:r w:rsidRPr="00680F30">
        <w:rPr>
          <w:rFonts w:ascii="ＭＳ 明朝" w:hAnsi="ＭＳ 明朝" w:hint="eastAsia"/>
          <w:spacing w:val="-2"/>
          <w:kern w:val="0"/>
          <w:sz w:val="28"/>
          <w:szCs w:val="28"/>
          <w:fitText w:val="4060" w:id="919795712"/>
        </w:rPr>
        <w:t>届</w:t>
      </w:r>
    </w:p>
    <w:p w14:paraId="1AFCF1E6" w14:textId="77777777" w:rsidR="00FC3869" w:rsidRPr="00680F30" w:rsidRDefault="00FC3869" w:rsidP="00FC3869">
      <w:pPr>
        <w:rPr>
          <w:rFonts w:ascii="ＭＳ 明朝" w:hAnsi="ＭＳ 明朝"/>
          <w:sz w:val="24"/>
        </w:rPr>
      </w:pPr>
    </w:p>
    <w:p w14:paraId="74D8D626" w14:textId="77777777" w:rsidR="00FC3869" w:rsidRPr="00680F30" w:rsidRDefault="00FC3869" w:rsidP="00FC3869">
      <w:pPr>
        <w:rPr>
          <w:rFonts w:ascii="ＭＳ 明朝" w:hAnsi="ＭＳ 明朝"/>
          <w:sz w:val="24"/>
        </w:rPr>
      </w:pPr>
      <w:r w:rsidRPr="00680F30">
        <w:rPr>
          <w:rFonts w:ascii="ＭＳ 明朝" w:hAnsi="ＭＳ 明朝" w:hint="eastAsia"/>
          <w:sz w:val="24"/>
        </w:rPr>
        <w:t xml:space="preserve">　ひたちなか市緑の保存と緑化の推進条例第10条及び同条例施行規則第</w:t>
      </w:r>
      <w:r w:rsidR="00FD1EC9" w:rsidRPr="00680F30">
        <w:rPr>
          <w:rFonts w:ascii="ＭＳ 明朝" w:hAnsi="ＭＳ 明朝" w:hint="eastAsia"/>
          <w:sz w:val="24"/>
        </w:rPr>
        <w:t>8</w:t>
      </w:r>
      <w:r w:rsidRPr="00680F30">
        <w:rPr>
          <w:rFonts w:ascii="ＭＳ 明朝" w:hAnsi="ＭＳ 明朝" w:hint="eastAsia"/>
          <w:sz w:val="24"/>
        </w:rPr>
        <w:t>条の規定に基づく緑地確保について，下記のとおり工事が完了したので届出ます。</w:t>
      </w:r>
    </w:p>
    <w:p w14:paraId="3D9C6897" w14:textId="77777777" w:rsidR="00FC3869" w:rsidRPr="00680F30" w:rsidRDefault="00FC3869" w:rsidP="00FC3869">
      <w:pPr>
        <w:rPr>
          <w:rFonts w:ascii="ＭＳ 明朝" w:hAnsi="ＭＳ 明朝"/>
          <w:sz w:val="24"/>
        </w:rPr>
      </w:pPr>
    </w:p>
    <w:p w14:paraId="34653B34" w14:textId="77777777" w:rsidR="00FC3869" w:rsidRPr="00680F30" w:rsidRDefault="00FC3869" w:rsidP="00FC3869">
      <w:pPr>
        <w:pStyle w:val="a4"/>
        <w:rPr>
          <w:rFonts w:ascii="ＭＳ 明朝" w:hAnsi="ＭＳ 明朝"/>
          <w:sz w:val="24"/>
        </w:rPr>
      </w:pPr>
      <w:r w:rsidRPr="00680F30">
        <w:rPr>
          <w:rFonts w:ascii="ＭＳ 明朝" w:hAnsi="ＭＳ 明朝" w:hint="eastAsia"/>
          <w:sz w:val="24"/>
        </w:rPr>
        <w:t>記</w:t>
      </w:r>
    </w:p>
    <w:p w14:paraId="2A9D0545" w14:textId="77777777" w:rsidR="00FC3869" w:rsidRPr="00680F30" w:rsidRDefault="00FC3869" w:rsidP="00FC3869">
      <w:pPr>
        <w:rPr>
          <w:rFonts w:ascii="ＭＳ 明朝" w:hAnsi="ＭＳ 明朝"/>
          <w:sz w:val="24"/>
        </w:rPr>
      </w:pPr>
    </w:p>
    <w:p w14:paraId="64DFF790" w14:textId="77777777" w:rsidR="00FC3869" w:rsidRPr="00680F30" w:rsidRDefault="00680F30" w:rsidP="00FC3869">
      <w:pPr>
        <w:jc w:val="right"/>
        <w:rPr>
          <w:rFonts w:ascii="ＭＳ 明朝" w:hAnsi="ＭＳ 明朝"/>
          <w:sz w:val="24"/>
        </w:rPr>
      </w:pPr>
      <w:r>
        <w:rPr>
          <w:rFonts w:ascii="ＭＳ 明朝" w:hAnsi="ＭＳ 明朝" w:hint="eastAsia"/>
          <w:sz w:val="24"/>
        </w:rPr>
        <w:t>（工場等緑地確保計画申請書　　令和</w:t>
      </w:r>
      <w:r w:rsidR="00FC3869" w:rsidRPr="00680F30">
        <w:rPr>
          <w:rFonts w:ascii="ＭＳ 明朝" w:hAnsi="ＭＳ 明朝" w:hint="eastAsia"/>
          <w:sz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5206"/>
      </w:tblGrid>
      <w:tr w:rsidR="00680F30" w:rsidRPr="00680F30" w14:paraId="7B1F4939" w14:textId="77777777" w:rsidTr="00FC3869">
        <w:trPr>
          <w:trHeight w:val="567"/>
        </w:trPr>
        <w:tc>
          <w:tcPr>
            <w:tcW w:w="3794" w:type="dxa"/>
            <w:shd w:val="clear" w:color="auto" w:fill="auto"/>
            <w:vAlign w:val="center"/>
          </w:tcPr>
          <w:p w14:paraId="7F2944CC" w14:textId="77777777" w:rsidR="00FC3869" w:rsidRPr="00680F30" w:rsidRDefault="00FC3869" w:rsidP="00FD1EC9">
            <w:pPr>
              <w:rPr>
                <w:rFonts w:ascii="ＭＳ 明朝" w:hAnsi="ＭＳ 明朝"/>
                <w:sz w:val="24"/>
              </w:rPr>
            </w:pPr>
            <w:r w:rsidRPr="00680F30">
              <w:rPr>
                <w:rFonts w:ascii="ＭＳ 明朝" w:hAnsi="ＭＳ 明朝" w:hint="eastAsia"/>
                <w:sz w:val="24"/>
              </w:rPr>
              <w:t>設置場所</w:t>
            </w:r>
          </w:p>
        </w:tc>
        <w:tc>
          <w:tcPr>
            <w:tcW w:w="5245" w:type="dxa"/>
            <w:shd w:val="clear" w:color="auto" w:fill="auto"/>
            <w:vAlign w:val="center"/>
          </w:tcPr>
          <w:p w14:paraId="6D413F1E" w14:textId="77777777" w:rsidR="00FC3869" w:rsidRPr="00680F30" w:rsidRDefault="00FC3869" w:rsidP="00FD1EC9">
            <w:pPr>
              <w:rPr>
                <w:rFonts w:ascii="ＭＳ 明朝" w:hAnsi="ＭＳ 明朝"/>
                <w:sz w:val="24"/>
              </w:rPr>
            </w:pPr>
            <w:r w:rsidRPr="00680F30">
              <w:rPr>
                <w:rFonts w:ascii="ＭＳ 明朝" w:hAnsi="ＭＳ 明朝" w:hint="eastAsia"/>
                <w:sz w:val="24"/>
              </w:rPr>
              <w:t>ひたちなか市</w:t>
            </w:r>
          </w:p>
        </w:tc>
      </w:tr>
      <w:tr w:rsidR="00680F30" w:rsidRPr="00680F30" w14:paraId="7D2DBC9F" w14:textId="77777777" w:rsidTr="00FC3869">
        <w:trPr>
          <w:trHeight w:val="567"/>
        </w:trPr>
        <w:tc>
          <w:tcPr>
            <w:tcW w:w="3794" w:type="dxa"/>
            <w:shd w:val="clear" w:color="auto" w:fill="auto"/>
            <w:vAlign w:val="center"/>
          </w:tcPr>
          <w:p w14:paraId="7A48FC20" w14:textId="77777777" w:rsidR="00FC3869" w:rsidRPr="00680F30" w:rsidRDefault="00FC3869" w:rsidP="00FD1EC9">
            <w:pPr>
              <w:rPr>
                <w:rFonts w:ascii="ＭＳ 明朝" w:hAnsi="ＭＳ 明朝"/>
                <w:sz w:val="24"/>
              </w:rPr>
            </w:pPr>
            <w:r w:rsidRPr="00680F30">
              <w:rPr>
                <w:rFonts w:ascii="ＭＳ 明朝" w:hAnsi="ＭＳ 明朝" w:hint="eastAsia"/>
                <w:sz w:val="24"/>
              </w:rPr>
              <w:t>建ぺい率</w:t>
            </w:r>
          </w:p>
        </w:tc>
        <w:tc>
          <w:tcPr>
            <w:tcW w:w="5245" w:type="dxa"/>
            <w:shd w:val="clear" w:color="auto" w:fill="auto"/>
            <w:vAlign w:val="center"/>
          </w:tcPr>
          <w:p w14:paraId="5CFD5188" w14:textId="77777777" w:rsidR="00FC3869" w:rsidRPr="00680F30" w:rsidRDefault="00FC3869" w:rsidP="00FD1EC9">
            <w:pPr>
              <w:rPr>
                <w:rFonts w:ascii="ＭＳ 明朝" w:hAnsi="ＭＳ 明朝"/>
                <w:sz w:val="24"/>
              </w:rPr>
            </w:pPr>
            <w:r w:rsidRPr="00680F30">
              <w:rPr>
                <w:rFonts w:ascii="ＭＳ 明朝" w:hAnsi="ＭＳ 明朝" w:hint="eastAsia"/>
                <w:sz w:val="24"/>
              </w:rPr>
              <w:t xml:space="preserve">　　　　　　　　　　　　　％</w:t>
            </w:r>
          </w:p>
        </w:tc>
      </w:tr>
      <w:tr w:rsidR="00680F30" w:rsidRPr="00680F30" w14:paraId="148AB3BA" w14:textId="77777777" w:rsidTr="00FC3869">
        <w:trPr>
          <w:trHeight w:val="567"/>
        </w:trPr>
        <w:tc>
          <w:tcPr>
            <w:tcW w:w="3794" w:type="dxa"/>
            <w:shd w:val="clear" w:color="auto" w:fill="auto"/>
            <w:vAlign w:val="center"/>
          </w:tcPr>
          <w:p w14:paraId="5EAA2761" w14:textId="77777777" w:rsidR="00FC3869" w:rsidRPr="00680F30" w:rsidRDefault="00FC3869" w:rsidP="00FD1EC9">
            <w:pPr>
              <w:rPr>
                <w:rFonts w:ascii="ＭＳ 明朝" w:hAnsi="ＭＳ 明朝"/>
                <w:sz w:val="24"/>
              </w:rPr>
            </w:pPr>
            <w:r w:rsidRPr="00680F30">
              <w:rPr>
                <w:rFonts w:ascii="ＭＳ 明朝" w:hAnsi="ＭＳ 明朝" w:hint="eastAsia"/>
                <w:sz w:val="24"/>
              </w:rPr>
              <w:t>敷地面積</w:t>
            </w:r>
          </w:p>
        </w:tc>
        <w:tc>
          <w:tcPr>
            <w:tcW w:w="5245" w:type="dxa"/>
            <w:shd w:val="clear" w:color="auto" w:fill="auto"/>
            <w:vAlign w:val="center"/>
          </w:tcPr>
          <w:p w14:paraId="40B5ABC0" w14:textId="77777777" w:rsidR="00FC3869" w:rsidRPr="00680F30" w:rsidRDefault="00FC3869" w:rsidP="00FD1EC9">
            <w:pPr>
              <w:rPr>
                <w:rFonts w:ascii="ＭＳ 明朝" w:hAnsi="ＭＳ 明朝"/>
                <w:sz w:val="24"/>
              </w:rPr>
            </w:pPr>
            <w:r w:rsidRPr="00680F30">
              <w:rPr>
                <w:rFonts w:ascii="ＭＳ 明朝" w:hAnsi="ＭＳ 明朝" w:hint="eastAsia"/>
                <w:sz w:val="24"/>
              </w:rPr>
              <w:t xml:space="preserve">　　　　　　　　　　　　　㎡</w:t>
            </w:r>
          </w:p>
        </w:tc>
      </w:tr>
      <w:tr w:rsidR="00680F30" w:rsidRPr="00680F30" w14:paraId="6E047F25" w14:textId="77777777" w:rsidTr="00FC3869">
        <w:trPr>
          <w:trHeight w:val="567"/>
        </w:trPr>
        <w:tc>
          <w:tcPr>
            <w:tcW w:w="3794" w:type="dxa"/>
            <w:shd w:val="clear" w:color="auto" w:fill="auto"/>
            <w:vAlign w:val="center"/>
          </w:tcPr>
          <w:p w14:paraId="281DAB48" w14:textId="77777777" w:rsidR="00FC3869" w:rsidRPr="00680F30" w:rsidRDefault="00FC3869" w:rsidP="00FD1EC9">
            <w:pPr>
              <w:rPr>
                <w:rFonts w:ascii="ＭＳ 明朝" w:hAnsi="ＭＳ 明朝"/>
                <w:sz w:val="24"/>
              </w:rPr>
            </w:pPr>
            <w:r w:rsidRPr="00680F30">
              <w:rPr>
                <w:rFonts w:ascii="ＭＳ 明朝" w:hAnsi="ＭＳ 明朝" w:hint="eastAsia"/>
                <w:sz w:val="24"/>
              </w:rPr>
              <w:t>緑化面積（下の算出式による）</w:t>
            </w:r>
          </w:p>
        </w:tc>
        <w:tc>
          <w:tcPr>
            <w:tcW w:w="5245" w:type="dxa"/>
            <w:shd w:val="clear" w:color="auto" w:fill="auto"/>
            <w:vAlign w:val="center"/>
          </w:tcPr>
          <w:p w14:paraId="1540B24A" w14:textId="77777777" w:rsidR="00FC3869" w:rsidRPr="00680F30" w:rsidRDefault="00FC3869" w:rsidP="00FD1EC9">
            <w:pPr>
              <w:rPr>
                <w:rFonts w:ascii="ＭＳ 明朝" w:hAnsi="ＭＳ 明朝"/>
                <w:sz w:val="24"/>
              </w:rPr>
            </w:pPr>
            <w:r w:rsidRPr="00680F30">
              <w:rPr>
                <w:rFonts w:ascii="ＭＳ 明朝" w:hAnsi="ＭＳ 明朝" w:hint="eastAsia"/>
                <w:sz w:val="24"/>
              </w:rPr>
              <w:t xml:space="preserve">　　　　　　　　　　　　　㎡</w:t>
            </w:r>
          </w:p>
        </w:tc>
      </w:tr>
      <w:tr w:rsidR="00680F30" w:rsidRPr="00680F30" w14:paraId="09F23E57" w14:textId="77777777" w:rsidTr="00FC3869">
        <w:trPr>
          <w:trHeight w:val="567"/>
        </w:trPr>
        <w:tc>
          <w:tcPr>
            <w:tcW w:w="3794" w:type="dxa"/>
            <w:shd w:val="clear" w:color="auto" w:fill="auto"/>
            <w:vAlign w:val="center"/>
          </w:tcPr>
          <w:p w14:paraId="3D8EAC79" w14:textId="77777777" w:rsidR="00FC3869" w:rsidRPr="00680F30" w:rsidRDefault="00FC3869" w:rsidP="00FD1EC9">
            <w:pPr>
              <w:rPr>
                <w:rFonts w:ascii="ＭＳ 明朝" w:hAnsi="ＭＳ 明朝"/>
                <w:sz w:val="24"/>
              </w:rPr>
            </w:pPr>
            <w:r w:rsidRPr="00680F30">
              <w:rPr>
                <w:rFonts w:ascii="ＭＳ 明朝" w:hAnsi="ＭＳ 明朝" w:hint="eastAsia"/>
                <w:sz w:val="24"/>
              </w:rPr>
              <w:t>緑化施設面積（実質緑地面積）</w:t>
            </w:r>
          </w:p>
        </w:tc>
        <w:tc>
          <w:tcPr>
            <w:tcW w:w="5245" w:type="dxa"/>
            <w:shd w:val="clear" w:color="auto" w:fill="auto"/>
            <w:vAlign w:val="center"/>
          </w:tcPr>
          <w:p w14:paraId="257B6584" w14:textId="77777777" w:rsidR="00FC3869" w:rsidRPr="00680F30" w:rsidRDefault="00FC3869" w:rsidP="00FD1EC9">
            <w:pPr>
              <w:rPr>
                <w:rFonts w:ascii="ＭＳ 明朝" w:hAnsi="ＭＳ 明朝"/>
                <w:sz w:val="24"/>
              </w:rPr>
            </w:pPr>
            <w:r w:rsidRPr="00680F30">
              <w:rPr>
                <w:rFonts w:ascii="ＭＳ 明朝" w:hAnsi="ＭＳ 明朝" w:hint="eastAsia"/>
                <w:sz w:val="24"/>
              </w:rPr>
              <w:t xml:space="preserve">　　　　　　　　　　　　　㎡</w:t>
            </w:r>
          </w:p>
        </w:tc>
      </w:tr>
      <w:tr w:rsidR="00680F30" w:rsidRPr="00680F30" w14:paraId="1586EA36" w14:textId="77777777" w:rsidTr="00FC3869">
        <w:trPr>
          <w:trHeight w:val="567"/>
        </w:trPr>
        <w:tc>
          <w:tcPr>
            <w:tcW w:w="3794" w:type="dxa"/>
            <w:shd w:val="clear" w:color="auto" w:fill="auto"/>
            <w:vAlign w:val="center"/>
          </w:tcPr>
          <w:p w14:paraId="2D4E4ABA" w14:textId="77777777" w:rsidR="00FC3869" w:rsidRPr="00680F30" w:rsidRDefault="00FC3869" w:rsidP="00FD1EC9">
            <w:pPr>
              <w:rPr>
                <w:rFonts w:ascii="ＭＳ 明朝" w:hAnsi="ＭＳ 明朝"/>
                <w:sz w:val="24"/>
              </w:rPr>
            </w:pPr>
            <w:r w:rsidRPr="00680F30">
              <w:rPr>
                <w:rFonts w:ascii="ＭＳ 明朝" w:hAnsi="ＭＳ 明朝" w:hint="eastAsia"/>
                <w:sz w:val="24"/>
              </w:rPr>
              <w:t>工事完了予定日</w:t>
            </w:r>
          </w:p>
        </w:tc>
        <w:tc>
          <w:tcPr>
            <w:tcW w:w="5245" w:type="dxa"/>
            <w:shd w:val="clear" w:color="auto" w:fill="auto"/>
            <w:vAlign w:val="center"/>
          </w:tcPr>
          <w:p w14:paraId="2F95811C" w14:textId="77777777" w:rsidR="00FC3869" w:rsidRPr="00680F30" w:rsidRDefault="00680F30" w:rsidP="00FD1EC9">
            <w:pPr>
              <w:rPr>
                <w:rFonts w:ascii="ＭＳ 明朝" w:hAnsi="ＭＳ 明朝"/>
                <w:sz w:val="24"/>
              </w:rPr>
            </w:pPr>
            <w:r>
              <w:rPr>
                <w:rFonts w:ascii="ＭＳ 明朝" w:hAnsi="ＭＳ 明朝" w:hint="eastAsia"/>
                <w:sz w:val="24"/>
              </w:rPr>
              <w:t xml:space="preserve">　　　令和</w:t>
            </w:r>
            <w:r w:rsidR="00FC3869" w:rsidRPr="00680F30">
              <w:rPr>
                <w:rFonts w:ascii="ＭＳ 明朝" w:hAnsi="ＭＳ 明朝" w:hint="eastAsia"/>
                <w:sz w:val="24"/>
              </w:rPr>
              <w:t xml:space="preserve">　　年　　月　　日</w:t>
            </w:r>
          </w:p>
        </w:tc>
      </w:tr>
      <w:tr w:rsidR="00FC3869" w:rsidRPr="00680F30" w14:paraId="0E1823FB" w14:textId="77777777" w:rsidTr="00FC3869">
        <w:trPr>
          <w:trHeight w:val="567"/>
        </w:trPr>
        <w:tc>
          <w:tcPr>
            <w:tcW w:w="3794" w:type="dxa"/>
            <w:shd w:val="clear" w:color="auto" w:fill="auto"/>
            <w:vAlign w:val="center"/>
          </w:tcPr>
          <w:p w14:paraId="73D3E7B1" w14:textId="77777777" w:rsidR="00FC3869" w:rsidRPr="00680F30" w:rsidRDefault="00FC3869" w:rsidP="00FD1EC9">
            <w:pPr>
              <w:rPr>
                <w:rFonts w:ascii="ＭＳ 明朝" w:hAnsi="ＭＳ 明朝"/>
                <w:sz w:val="24"/>
              </w:rPr>
            </w:pPr>
            <w:r w:rsidRPr="00680F30">
              <w:rPr>
                <w:rFonts w:ascii="ＭＳ 明朝" w:hAnsi="ＭＳ 明朝" w:hint="eastAsia"/>
                <w:sz w:val="24"/>
              </w:rPr>
              <w:t>※完了検査日</w:t>
            </w:r>
          </w:p>
        </w:tc>
        <w:tc>
          <w:tcPr>
            <w:tcW w:w="5245" w:type="dxa"/>
            <w:shd w:val="clear" w:color="auto" w:fill="auto"/>
            <w:vAlign w:val="center"/>
          </w:tcPr>
          <w:p w14:paraId="236C557B" w14:textId="77777777" w:rsidR="00FC3869" w:rsidRPr="00680F30" w:rsidRDefault="00680F30" w:rsidP="00FD1EC9">
            <w:pPr>
              <w:rPr>
                <w:rFonts w:ascii="ＭＳ 明朝" w:hAnsi="ＭＳ 明朝"/>
                <w:sz w:val="24"/>
              </w:rPr>
            </w:pPr>
            <w:r>
              <w:rPr>
                <w:rFonts w:ascii="ＭＳ 明朝" w:hAnsi="ＭＳ 明朝" w:hint="eastAsia"/>
                <w:sz w:val="24"/>
              </w:rPr>
              <w:t xml:space="preserve">　　　令和</w:t>
            </w:r>
            <w:r w:rsidR="00FC3869" w:rsidRPr="00680F30">
              <w:rPr>
                <w:rFonts w:ascii="ＭＳ 明朝" w:hAnsi="ＭＳ 明朝" w:hint="eastAsia"/>
                <w:sz w:val="24"/>
              </w:rPr>
              <w:t xml:space="preserve">　　年　　月　　日</w:t>
            </w:r>
          </w:p>
        </w:tc>
      </w:tr>
    </w:tbl>
    <w:p w14:paraId="4F2914EC" w14:textId="77777777" w:rsidR="00FC3869" w:rsidRPr="00680F30" w:rsidRDefault="00FC3869" w:rsidP="00FC3869">
      <w:pPr>
        <w:rPr>
          <w:rFonts w:ascii="ＭＳ 明朝" w:hAnsi="ＭＳ 明朝"/>
          <w:sz w:val="24"/>
        </w:rPr>
      </w:pPr>
    </w:p>
    <w:p w14:paraId="7614792C" w14:textId="77777777" w:rsidR="00FC3869" w:rsidRPr="00680F30" w:rsidRDefault="00FC3869" w:rsidP="00FC3869">
      <w:pPr>
        <w:rPr>
          <w:rFonts w:ascii="ＭＳ ゴシック" w:eastAsia="ＭＳ ゴシック" w:hAnsi="ＭＳ ゴシック"/>
          <w:sz w:val="24"/>
        </w:rPr>
      </w:pPr>
      <w:r w:rsidRPr="00680F30">
        <w:rPr>
          <w:rFonts w:ascii="ＭＳ ゴシック" w:eastAsia="ＭＳ ゴシック" w:hAnsi="ＭＳ ゴシック" w:hint="eastAsia"/>
          <w:sz w:val="24"/>
        </w:rPr>
        <w:t>【添付書類】</w:t>
      </w:r>
    </w:p>
    <w:p w14:paraId="0A798C37" w14:textId="77777777" w:rsidR="00FC3869" w:rsidRPr="00680F30" w:rsidRDefault="00FC3869" w:rsidP="00FC3869">
      <w:pPr>
        <w:ind w:leftChars="100" w:left="220" w:firstLineChars="100" w:firstLine="250"/>
        <w:rPr>
          <w:rFonts w:ascii="ＭＳ 明朝" w:hAnsi="ＭＳ 明朝"/>
          <w:sz w:val="24"/>
        </w:rPr>
      </w:pPr>
      <w:r w:rsidRPr="00680F30">
        <w:rPr>
          <w:rFonts w:ascii="ＭＳ 明朝" w:hAnsi="ＭＳ 明朝" w:hint="eastAsia"/>
          <w:sz w:val="24"/>
        </w:rPr>
        <w:t>工場等緑地確保計画書と相違する場合においては，変更を証する書面１部</w:t>
      </w:r>
    </w:p>
    <w:p w14:paraId="7404DDF0" w14:textId="77777777" w:rsidR="00FC3869" w:rsidRPr="00680F30" w:rsidRDefault="00FC3869" w:rsidP="00FC3869">
      <w:pPr>
        <w:ind w:leftChars="100" w:left="220" w:firstLineChars="100" w:firstLine="250"/>
        <w:rPr>
          <w:rFonts w:ascii="ＭＳ 明朝" w:hAnsi="ＭＳ 明朝"/>
          <w:sz w:val="24"/>
        </w:rPr>
      </w:pPr>
      <w:r w:rsidRPr="00680F30">
        <w:rPr>
          <w:rFonts w:ascii="ＭＳ 明朝" w:hAnsi="ＭＳ 明朝" w:hint="eastAsia"/>
          <w:sz w:val="24"/>
        </w:rPr>
        <w:t>（植栽は位置図，緑化施設面積求積表等）</w:t>
      </w:r>
    </w:p>
    <w:p w14:paraId="79C336B9" w14:textId="77777777" w:rsidR="00FC3869" w:rsidRPr="00680F30" w:rsidRDefault="00FC3869" w:rsidP="00FC3869">
      <w:pPr>
        <w:rPr>
          <w:rFonts w:ascii="ＭＳ ゴシック" w:eastAsia="ＭＳ ゴシック" w:hAnsi="ＭＳ ゴシック"/>
          <w:sz w:val="24"/>
        </w:rPr>
      </w:pPr>
      <w:r w:rsidRPr="00680F30">
        <w:rPr>
          <w:rFonts w:ascii="ＭＳ ゴシック" w:eastAsia="ＭＳ ゴシック" w:hAnsi="ＭＳ ゴシック" w:hint="eastAsia"/>
          <w:sz w:val="24"/>
        </w:rPr>
        <w:t>【緑化面積の算出式】</w:t>
      </w:r>
    </w:p>
    <w:p w14:paraId="51173ED5" w14:textId="77777777" w:rsidR="00FC3869" w:rsidRPr="00680F30" w:rsidRDefault="00FC3869" w:rsidP="00FC3869">
      <w:pPr>
        <w:ind w:firstLineChars="200" w:firstLine="500"/>
        <w:rPr>
          <w:rFonts w:ascii="ＭＳ 明朝" w:hAnsi="ＭＳ 明朝"/>
          <w:sz w:val="24"/>
        </w:rPr>
      </w:pPr>
      <w:r w:rsidRPr="00680F30">
        <w:rPr>
          <w:rFonts w:ascii="ＭＳ 明朝" w:hAnsi="ＭＳ 明朝" w:hint="eastAsia"/>
          <w:sz w:val="24"/>
        </w:rPr>
        <w:t>緑化面積</w:t>
      </w:r>
      <w:r w:rsidR="00FD1EC9" w:rsidRPr="00680F30">
        <w:rPr>
          <w:rFonts w:ascii="ＭＳ 明朝" w:hAnsi="ＭＳ 明朝" w:hint="eastAsia"/>
          <w:sz w:val="24"/>
        </w:rPr>
        <w:t xml:space="preserve"> </w:t>
      </w:r>
      <w:r w:rsidRPr="00680F30">
        <w:rPr>
          <w:rFonts w:ascii="ＭＳ 明朝" w:hAnsi="ＭＳ 明朝" w:hint="eastAsia"/>
          <w:sz w:val="24"/>
        </w:rPr>
        <w:t>＝</w:t>
      </w:r>
      <w:r w:rsidR="00FD1EC9" w:rsidRPr="00680F30">
        <w:rPr>
          <w:rFonts w:ascii="ＭＳ 明朝" w:hAnsi="ＭＳ 明朝" w:hint="eastAsia"/>
          <w:sz w:val="24"/>
        </w:rPr>
        <w:t xml:space="preserve"> </w:t>
      </w:r>
      <w:r w:rsidRPr="00680F30">
        <w:rPr>
          <w:rFonts w:ascii="ＭＳ 明朝" w:hAnsi="ＭＳ 明朝" w:hint="eastAsia"/>
          <w:sz w:val="24"/>
        </w:rPr>
        <w:t>敷地面積</w:t>
      </w:r>
      <w:r w:rsidR="00FD1EC9" w:rsidRPr="00680F30">
        <w:rPr>
          <w:rFonts w:ascii="ＭＳ 明朝" w:hAnsi="ＭＳ 明朝" w:hint="eastAsia"/>
          <w:sz w:val="24"/>
        </w:rPr>
        <w:t xml:space="preserve"> </w:t>
      </w:r>
      <w:r w:rsidRPr="00680F30">
        <w:rPr>
          <w:rFonts w:ascii="ＭＳ 明朝" w:hAnsi="ＭＳ 明朝" w:hint="eastAsia"/>
          <w:sz w:val="24"/>
        </w:rPr>
        <w:t>×（（100－建ぺい率）／100）×</w:t>
      </w:r>
      <w:r w:rsidR="00FD1EC9" w:rsidRPr="00680F30">
        <w:rPr>
          <w:rFonts w:ascii="ＭＳ 明朝" w:hAnsi="ＭＳ 明朝" w:hint="eastAsia"/>
          <w:sz w:val="24"/>
        </w:rPr>
        <w:t xml:space="preserve"> </w:t>
      </w:r>
      <w:r w:rsidRPr="00680F30">
        <w:rPr>
          <w:rFonts w:ascii="ＭＳ 明朝" w:hAnsi="ＭＳ 明朝" w:hint="eastAsia"/>
          <w:sz w:val="24"/>
        </w:rPr>
        <w:t>緑化面積率</w:t>
      </w:r>
    </w:p>
    <w:p w14:paraId="03D25350" w14:textId="77777777" w:rsidR="00F74330" w:rsidRPr="00680F30" w:rsidRDefault="00F74330">
      <w:pPr>
        <w:rPr>
          <w:rFonts w:ascii="ＭＳ 明朝" w:hAnsi="ＭＳ 明朝"/>
          <w:sz w:val="24"/>
        </w:rPr>
      </w:pPr>
    </w:p>
    <w:sectPr w:rsidR="00F74330" w:rsidRPr="00680F30" w:rsidSect="00F74330">
      <w:pgSz w:w="11906" w:h="16838" w:code="9"/>
      <w:pgMar w:top="1077" w:right="1274" w:bottom="794" w:left="1701" w:header="851" w:footer="574" w:gutter="0"/>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DCDA" w14:textId="77777777" w:rsidR="004C2159" w:rsidRDefault="004C2159" w:rsidP="00807EC3">
      <w:r>
        <w:separator/>
      </w:r>
    </w:p>
  </w:endnote>
  <w:endnote w:type="continuationSeparator" w:id="0">
    <w:p w14:paraId="0E7E0946" w14:textId="77777777" w:rsidR="004C2159" w:rsidRDefault="004C2159" w:rsidP="00807EC3">
      <w:r>
        <w:continuationSeparator/>
      </w:r>
    </w:p>
  </w:endnote>
  <w:endnote w:type="continuationNotice" w:id="1">
    <w:p w14:paraId="0A897D9C" w14:textId="77777777" w:rsidR="004C2159" w:rsidRDefault="004C2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8641E" w14:textId="77777777" w:rsidR="004C2159" w:rsidRDefault="004C2159" w:rsidP="00807EC3">
      <w:r>
        <w:separator/>
      </w:r>
    </w:p>
  </w:footnote>
  <w:footnote w:type="continuationSeparator" w:id="0">
    <w:p w14:paraId="2749610E" w14:textId="77777777" w:rsidR="004C2159" w:rsidRDefault="004C2159" w:rsidP="00807EC3">
      <w:r>
        <w:continuationSeparator/>
      </w:r>
    </w:p>
  </w:footnote>
  <w:footnote w:type="continuationNotice" w:id="1">
    <w:p w14:paraId="06FBDFDE" w14:textId="77777777" w:rsidR="004C2159" w:rsidRDefault="004C215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22"/>
    <w:rsid w:val="00004845"/>
    <w:rsid w:val="00007191"/>
    <w:rsid w:val="0001334A"/>
    <w:rsid w:val="00015A08"/>
    <w:rsid w:val="00047F51"/>
    <w:rsid w:val="000577B0"/>
    <w:rsid w:val="00080471"/>
    <w:rsid w:val="00082ECB"/>
    <w:rsid w:val="00085D11"/>
    <w:rsid w:val="000D11E8"/>
    <w:rsid w:val="0010566C"/>
    <w:rsid w:val="00145408"/>
    <w:rsid w:val="001650D6"/>
    <w:rsid w:val="001A55BA"/>
    <w:rsid w:val="001B445B"/>
    <w:rsid w:val="001D23BC"/>
    <w:rsid w:val="00204E28"/>
    <w:rsid w:val="00212C2C"/>
    <w:rsid w:val="00216BF8"/>
    <w:rsid w:val="002174E6"/>
    <w:rsid w:val="00297F6E"/>
    <w:rsid w:val="002A6FBD"/>
    <w:rsid w:val="002D2C0A"/>
    <w:rsid w:val="002D3342"/>
    <w:rsid w:val="003000BE"/>
    <w:rsid w:val="003076F4"/>
    <w:rsid w:val="00314170"/>
    <w:rsid w:val="00314D83"/>
    <w:rsid w:val="00343A6A"/>
    <w:rsid w:val="003479DC"/>
    <w:rsid w:val="00353BE6"/>
    <w:rsid w:val="00363782"/>
    <w:rsid w:val="003B1049"/>
    <w:rsid w:val="003E2B2B"/>
    <w:rsid w:val="003E618A"/>
    <w:rsid w:val="004106EA"/>
    <w:rsid w:val="0041217C"/>
    <w:rsid w:val="0042665D"/>
    <w:rsid w:val="00445F75"/>
    <w:rsid w:val="004825C9"/>
    <w:rsid w:val="004C2159"/>
    <w:rsid w:val="005511DA"/>
    <w:rsid w:val="00573023"/>
    <w:rsid w:val="0058038C"/>
    <w:rsid w:val="005953D3"/>
    <w:rsid w:val="005A03C5"/>
    <w:rsid w:val="005E1157"/>
    <w:rsid w:val="006012B5"/>
    <w:rsid w:val="00613061"/>
    <w:rsid w:val="00613C6C"/>
    <w:rsid w:val="00621EFF"/>
    <w:rsid w:val="00644780"/>
    <w:rsid w:val="006622DB"/>
    <w:rsid w:val="00666FDE"/>
    <w:rsid w:val="00680F30"/>
    <w:rsid w:val="006A03D4"/>
    <w:rsid w:val="006A14E0"/>
    <w:rsid w:val="00795A9A"/>
    <w:rsid w:val="007970CD"/>
    <w:rsid w:val="007B2547"/>
    <w:rsid w:val="007C3427"/>
    <w:rsid w:val="007D411D"/>
    <w:rsid w:val="007F032F"/>
    <w:rsid w:val="00807EC3"/>
    <w:rsid w:val="00810EF1"/>
    <w:rsid w:val="00813BE3"/>
    <w:rsid w:val="00833EC2"/>
    <w:rsid w:val="0083448D"/>
    <w:rsid w:val="00864AA5"/>
    <w:rsid w:val="008701ED"/>
    <w:rsid w:val="008716C8"/>
    <w:rsid w:val="008779DA"/>
    <w:rsid w:val="0090660C"/>
    <w:rsid w:val="00911C78"/>
    <w:rsid w:val="009914FE"/>
    <w:rsid w:val="00996A03"/>
    <w:rsid w:val="009C345E"/>
    <w:rsid w:val="009D2E30"/>
    <w:rsid w:val="009D4D24"/>
    <w:rsid w:val="009F33EE"/>
    <w:rsid w:val="00A02A65"/>
    <w:rsid w:val="00A206D4"/>
    <w:rsid w:val="00A52E73"/>
    <w:rsid w:val="00A571FF"/>
    <w:rsid w:val="00A870EB"/>
    <w:rsid w:val="00A953B3"/>
    <w:rsid w:val="00A971CA"/>
    <w:rsid w:val="00AA777B"/>
    <w:rsid w:val="00AF6D81"/>
    <w:rsid w:val="00B10279"/>
    <w:rsid w:val="00B130B7"/>
    <w:rsid w:val="00B141FC"/>
    <w:rsid w:val="00B32980"/>
    <w:rsid w:val="00B7714C"/>
    <w:rsid w:val="00B805FB"/>
    <w:rsid w:val="00B92A8C"/>
    <w:rsid w:val="00B94ED1"/>
    <w:rsid w:val="00BB0528"/>
    <w:rsid w:val="00BB1E3E"/>
    <w:rsid w:val="00BC2E47"/>
    <w:rsid w:val="00C105F5"/>
    <w:rsid w:val="00C140E7"/>
    <w:rsid w:val="00C77E96"/>
    <w:rsid w:val="00C97DA5"/>
    <w:rsid w:val="00CB1800"/>
    <w:rsid w:val="00CB3ABC"/>
    <w:rsid w:val="00CE04ED"/>
    <w:rsid w:val="00CE428A"/>
    <w:rsid w:val="00D04CE0"/>
    <w:rsid w:val="00D23F1C"/>
    <w:rsid w:val="00D315B5"/>
    <w:rsid w:val="00D753EC"/>
    <w:rsid w:val="00DD74A5"/>
    <w:rsid w:val="00DE12A2"/>
    <w:rsid w:val="00E142AA"/>
    <w:rsid w:val="00E3764C"/>
    <w:rsid w:val="00E46517"/>
    <w:rsid w:val="00EA1002"/>
    <w:rsid w:val="00F065BB"/>
    <w:rsid w:val="00F21341"/>
    <w:rsid w:val="00F3190F"/>
    <w:rsid w:val="00F55AC0"/>
    <w:rsid w:val="00F60C63"/>
    <w:rsid w:val="00F74330"/>
    <w:rsid w:val="00F80994"/>
    <w:rsid w:val="00F85F14"/>
    <w:rsid w:val="00F93E22"/>
    <w:rsid w:val="00FC3869"/>
    <w:rsid w:val="00FC454B"/>
    <w:rsid w:val="00FD1EC9"/>
    <w:rsid w:val="00FD7181"/>
    <w:rsid w:val="00FF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54CBB7"/>
  <w15:docId w15:val="{1CFF66BB-D5CF-44CF-914D-D8FF44D3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3E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C3869"/>
    <w:pPr>
      <w:jc w:val="center"/>
    </w:pPr>
  </w:style>
  <w:style w:type="character" w:customStyle="1" w:styleId="a5">
    <w:name w:val="記 (文字)"/>
    <w:link w:val="a4"/>
    <w:rsid w:val="00FC3869"/>
    <w:rPr>
      <w:kern w:val="2"/>
      <w:sz w:val="21"/>
      <w:szCs w:val="24"/>
    </w:rPr>
  </w:style>
  <w:style w:type="paragraph" w:styleId="a6">
    <w:name w:val="Balloon Text"/>
    <w:basedOn w:val="a"/>
    <w:link w:val="a7"/>
    <w:rsid w:val="004825C9"/>
    <w:rPr>
      <w:rFonts w:ascii="Arial" w:eastAsia="ＭＳ ゴシック" w:hAnsi="Arial"/>
      <w:sz w:val="18"/>
      <w:szCs w:val="18"/>
    </w:rPr>
  </w:style>
  <w:style w:type="character" w:customStyle="1" w:styleId="a7">
    <w:name w:val="吹き出し (文字)"/>
    <w:link w:val="a6"/>
    <w:rsid w:val="004825C9"/>
    <w:rPr>
      <w:rFonts w:ascii="Arial" w:eastAsia="ＭＳ ゴシック" w:hAnsi="Arial" w:cs="Times New Roman"/>
      <w:kern w:val="2"/>
      <w:sz w:val="18"/>
      <w:szCs w:val="18"/>
    </w:rPr>
  </w:style>
  <w:style w:type="paragraph" w:styleId="a8">
    <w:name w:val="header"/>
    <w:basedOn w:val="a"/>
    <w:link w:val="a9"/>
    <w:rsid w:val="00807EC3"/>
    <w:pPr>
      <w:tabs>
        <w:tab w:val="center" w:pos="4252"/>
        <w:tab w:val="right" w:pos="8504"/>
      </w:tabs>
      <w:snapToGrid w:val="0"/>
    </w:pPr>
  </w:style>
  <w:style w:type="character" w:customStyle="1" w:styleId="a9">
    <w:name w:val="ヘッダー (文字)"/>
    <w:link w:val="a8"/>
    <w:rsid w:val="00807EC3"/>
    <w:rPr>
      <w:kern w:val="2"/>
      <w:sz w:val="21"/>
      <w:szCs w:val="24"/>
    </w:rPr>
  </w:style>
  <w:style w:type="paragraph" w:styleId="aa">
    <w:name w:val="footer"/>
    <w:basedOn w:val="a"/>
    <w:link w:val="ab"/>
    <w:rsid w:val="00807EC3"/>
    <w:pPr>
      <w:tabs>
        <w:tab w:val="center" w:pos="4252"/>
        <w:tab w:val="right" w:pos="8504"/>
      </w:tabs>
      <w:snapToGrid w:val="0"/>
    </w:pPr>
  </w:style>
  <w:style w:type="character" w:customStyle="1" w:styleId="ab">
    <w:name w:val="フッター (文字)"/>
    <w:link w:val="aa"/>
    <w:rsid w:val="00807EC3"/>
    <w:rPr>
      <w:kern w:val="2"/>
      <w:sz w:val="21"/>
      <w:szCs w:val="24"/>
    </w:rPr>
  </w:style>
  <w:style w:type="paragraph" w:styleId="ac">
    <w:name w:val="Revision"/>
    <w:hidden/>
    <w:uiPriority w:val="99"/>
    <w:semiHidden/>
    <w:rsid w:val="00F74330"/>
    <w:rPr>
      <w:kern w:val="2"/>
      <w:sz w:val="21"/>
      <w:szCs w:val="24"/>
    </w:rPr>
  </w:style>
  <w:style w:type="character" w:styleId="ad">
    <w:name w:val="annotation reference"/>
    <w:basedOn w:val="a0"/>
    <w:semiHidden/>
    <w:unhideWhenUsed/>
    <w:rsid w:val="003E618A"/>
    <w:rPr>
      <w:sz w:val="18"/>
      <w:szCs w:val="18"/>
    </w:rPr>
  </w:style>
  <w:style w:type="paragraph" w:styleId="ae">
    <w:name w:val="annotation text"/>
    <w:basedOn w:val="a"/>
    <w:link w:val="af"/>
    <w:semiHidden/>
    <w:unhideWhenUsed/>
    <w:rsid w:val="003E618A"/>
    <w:pPr>
      <w:jc w:val="left"/>
    </w:pPr>
  </w:style>
  <w:style w:type="character" w:customStyle="1" w:styleId="af">
    <w:name w:val="コメント文字列 (文字)"/>
    <w:basedOn w:val="a0"/>
    <w:link w:val="ae"/>
    <w:semiHidden/>
    <w:rsid w:val="003E618A"/>
    <w:rPr>
      <w:kern w:val="2"/>
      <w:sz w:val="21"/>
      <w:szCs w:val="24"/>
    </w:rPr>
  </w:style>
  <w:style w:type="paragraph" w:styleId="af0">
    <w:name w:val="annotation subject"/>
    <w:basedOn w:val="ae"/>
    <w:next w:val="ae"/>
    <w:link w:val="af1"/>
    <w:semiHidden/>
    <w:unhideWhenUsed/>
    <w:rsid w:val="003E618A"/>
    <w:rPr>
      <w:b/>
      <w:bCs/>
    </w:rPr>
  </w:style>
  <w:style w:type="character" w:customStyle="1" w:styleId="af1">
    <w:name w:val="コメント内容 (文字)"/>
    <w:basedOn w:val="af"/>
    <w:link w:val="af0"/>
    <w:semiHidden/>
    <w:rsid w:val="003E618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1BA6-805D-4DED-B0E6-FEFB56A3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3720</Words>
  <Characters>728</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事業者の皆様へ</vt:lpstr>
      <vt:lpstr>事業者の皆様へ</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事業者の皆様へ</dc:title>
  <dc:subject/>
  <dc:creator>ひたちなか市</dc:creator>
  <cp:keywords/>
  <dc:description/>
  <cp:lastModifiedBy>Windows ユーザー</cp:lastModifiedBy>
  <cp:revision>19</cp:revision>
  <cp:lastPrinted>2025-04-23T04:49:00Z</cp:lastPrinted>
  <dcterms:created xsi:type="dcterms:W3CDTF">2023-12-06T07:29:00Z</dcterms:created>
  <dcterms:modified xsi:type="dcterms:W3CDTF">2025-09-02T02:08:00Z</dcterms:modified>
</cp:coreProperties>
</file>